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EEDC" w14:textId="77777777" w:rsidR="00B43D48" w:rsidRDefault="00B43D48" w:rsidP="00591A65">
      <w:pPr>
        <w:bidi/>
        <w:spacing w:after="0" w:line="240" w:lineRule="auto"/>
        <w:ind w:left="-279" w:right="-709"/>
        <w:jc w:val="center"/>
        <w:rPr>
          <w:rFonts w:asciiTheme="minorBidi" w:hAnsiTheme="minorBidi" w:cs="B Nazanin"/>
          <w:b/>
          <w:bCs/>
          <w:sz w:val="25"/>
          <w:szCs w:val="25"/>
          <w:u w:val="single"/>
          <w:lang w:bidi="fa-IR"/>
        </w:rPr>
      </w:pPr>
    </w:p>
    <w:p w14:paraId="59819A9C" w14:textId="5F44B5F2" w:rsidR="00591A65" w:rsidRPr="00E81D22" w:rsidRDefault="00F44FA6" w:rsidP="00B43D48">
      <w:pPr>
        <w:bidi/>
        <w:spacing w:after="0" w:line="240" w:lineRule="auto"/>
        <w:ind w:left="-279" w:right="-709"/>
        <w:jc w:val="center"/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</w:pPr>
      <w:r w:rsidRPr="00E027CF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>صورتجلسه مجمع عمومی</w:t>
      </w:r>
      <w:r w:rsidRPr="00E027CF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 xml:space="preserve"> عادی </w:t>
      </w:r>
      <w:r w:rsidR="00326282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به</w:t>
      </w:r>
      <w:r w:rsidR="00326282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softHyphen/>
      </w:r>
      <w:r w:rsidR="00326282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طور فوق</w:t>
      </w:r>
      <w:r w:rsidR="00326282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softHyphen/>
      </w:r>
      <w:r w:rsidR="00326282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العاده</w:t>
      </w:r>
      <w:r w:rsidRPr="00E027CF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 xml:space="preserve"> </w:t>
      </w:r>
      <w:r w:rsidR="00334547" w:rsidRPr="00334547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ش</w:t>
      </w:r>
      <w:r w:rsidR="00334547" w:rsidRPr="00334547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 xml:space="preserve">رکت </w:t>
      </w:r>
      <w:r w:rsidR="00334547" w:rsidRPr="00334547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کشت و صنعت شریف</w:t>
      </w:r>
      <w:r w:rsidR="00334547" w:rsidRPr="00334547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softHyphen/>
      </w:r>
      <w:r w:rsidR="00334547" w:rsidRPr="00334547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آباد</w:t>
      </w:r>
      <w:r w:rsidR="00334547" w:rsidRPr="00334547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 xml:space="preserve"> (سهامی </w:t>
      </w:r>
      <w:r w:rsidR="00334547" w:rsidRPr="00334547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عام</w:t>
      </w:r>
      <w:r w:rsidR="00334547" w:rsidRPr="00334547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>)</w:t>
      </w:r>
    </w:p>
    <w:p w14:paraId="7B181AF3" w14:textId="6780B4A9" w:rsidR="00094B3C" w:rsidRPr="008702A5" w:rsidRDefault="00EE0CD5" w:rsidP="00591A65">
      <w:pPr>
        <w:bidi/>
        <w:spacing w:after="0" w:line="240" w:lineRule="auto"/>
        <w:ind w:left="153"/>
        <w:jc w:val="center"/>
        <w:rPr>
          <w:rFonts w:asciiTheme="minorBidi" w:hAnsiTheme="minorBidi" w:cs="B Nazanin"/>
          <w:b/>
          <w:bCs/>
          <w:sz w:val="20"/>
          <w:szCs w:val="20"/>
          <w:u w:val="single"/>
          <w:rtl/>
          <w:lang w:bidi="fa-IR"/>
        </w:rPr>
      </w:pPr>
      <w:r w:rsidRPr="008702A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به </w:t>
      </w:r>
      <w:r w:rsidR="00591A65" w:rsidRPr="00591A6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شماره ثبت: </w:t>
      </w:r>
      <w:r w:rsidR="00334547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158</w:t>
      </w:r>
      <w:r w:rsidR="007E5EB5" w:rsidRPr="007E5EB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591A65" w:rsidRPr="00591A6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و شناسه ملی: </w:t>
      </w:r>
      <w:r w:rsidR="00334547" w:rsidRPr="00334547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10100721769</w:t>
      </w:r>
      <w:r w:rsidR="004D7A89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 مو</w:t>
      </w:r>
      <w:r w:rsidR="00094B3C" w:rsidRPr="008702A5">
        <w:rPr>
          <w:rFonts w:asciiTheme="minorBidi" w:hAnsiTheme="minorBidi" w:cs="B Nazanin"/>
          <w:b/>
          <w:bCs/>
          <w:sz w:val="20"/>
          <w:szCs w:val="20"/>
          <w:u w:val="single"/>
          <w:rtl/>
          <w:lang w:bidi="fa-IR"/>
        </w:rPr>
        <w:t xml:space="preserve">رخ: </w:t>
      </w:r>
      <w:r w:rsidR="00326282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09</w:t>
      </w:r>
      <w:r w:rsidR="00094B3C" w:rsidRPr="008702A5">
        <w:rPr>
          <w:rFonts w:asciiTheme="minorBidi" w:hAnsiTheme="minorBidi" w:cs="B Nazanin"/>
          <w:b/>
          <w:bCs/>
          <w:sz w:val="20"/>
          <w:szCs w:val="20"/>
          <w:u w:val="single"/>
          <w:rtl/>
          <w:lang w:bidi="fa-IR"/>
        </w:rPr>
        <w:t>/</w:t>
      </w:r>
      <w:r w:rsidR="00420DBF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03</w:t>
      </w:r>
      <w:r w:rsidR="00094B3C" w:rsidRPr="008702A5">
        <w:rPr>
          <w:rFonts w:asciiTheme="minorBidi" w:hAnsiTheme="minorBidi" w:cs="B Nazanin"/>
          <w:b/>
          <w:bCs/>
          <w:sz w:val="20"/>
          <w:szCs w:val="20"/>
          <w:u w:val="single"/>
          <w:rtl/>
          <w:lang w:bidi="fa-IR"/>
        </w:rPr>
        <w:t>/</w:t>
      </w:r>
      <w:r w:rsidR="00420DBF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1405</w:t>
      </w:r>
    </w:p>
    <w:p w14:paraId="6B63AE36" w14:textId="0739E1C0" w:rsidR="008E7B75" w:rsidRPr="008702A5" w:rsidRDefault="008E7B75" w:rsidP="008E7B75">
      <w:pPr>
        <w:spacing w:after="0" w:line="240" w:lineRule="auto"/>
        <w:ind w:left="-279" w:right="-709"/>
        <w:jc w:val="center"/>
        <w:rPr>
          <w:rFonts w:asciiTheme="minorBidi" w:hAnsiTheme="minorBidi" w:cs="B Nazanin"/>
          <w:b/>
          <w:bCs/>
          <w:u w:val="single"/>
          <w:rtl/>
          <w:lang w:bidi="fa-IR"/>
        </w:rPr>
      </w:pPr>
      <w:r w:rsidRPr="008702A5">
        <w:rPr>
          <w:rFonts w:asciiTheme="minorBidi" w:hAnsiTheme="minorBidi" w:cs="B Nazanin" w:hint="cs"/>
          <w:b/>
          <w:bCs/>
          <w:u w:val="single"/>
          <w:rtl/>
          <w:lang w:bidi="fa-IR"/>
        </w:rPr>
        <w:t>برای عملکرد سال مالی منتهی به 30/09/</w:t>
      </w:r>
      <w:r w:rsidR="00C500A9">
        <w:rPr>
          <w:rFonts w:asciiTheme="minorBidi" w:hAnsiTheme="minorBidi" w:cs="B Nazanin" w:hint="cs"/>
          <w:b/>
          <w:bCs/>
          <w:u w:val="single"/>
          <w:rtl/>
          <w:lang w:bidi="fa-IR"/>
        </w:rPr>
        <w:t>1404</w:t>
      </w:r>
      <w:r w:rsidRPr="008702A5">
        <w:rPr>
          <w:rFonts w:asciiTheme="minorBidi" w:hAnsiTheme="minorBidi" w:cs="B Nazanin" w:hint="cs"/>
          <w:b/>
          <w:bCs/>
          <w:u w:val="single"/>
          <w:rtl/>
          <w:lang w:bidi="fa-IR"/>
        </w:rPr>
        <w:t xml:space="preserve">  </w:t>
      </w:r>
    </w:p>
    <w:p w14:paraId="12B856D5" w14:textId="77777777" w:rsidR="00F44FA6" w:rsidRPr="00E027CF" w:rsidRDefault="00F44FA6" w:rsidP="002465E9">
      <w:pPr>
        <w:bidi/>
        <w:spacing w:after="0" w:line="240" w:lineRule="auto"/>
        <w:ind w:left="-563" w:right="-450"/>
        <w:jc w:val="both"/>
        <w:rPr>
          <w:rFonts w:asciiTheme="minorBidi" w:hAnsiTheme="minorBidi" w:cs="B Nazanin"/>
          <w:b/>
          <w:bCs/>
          <w:color w:val="000000" w:themeColor="text1"/>
          <w:sz w:val="27"/>
          <w:szCs w:val="27"/>
          <w:u w:val="single"/>
          <w:rtl/>
          <w:lang w:bidi="fa-IR"/>
        </w:rPr>
      </w:pPr>
      <w:r w:rsidRPr="00E027CF">
        <w:rPr>
          <w:rFonts w:asciiTheme="minorBidi" w:hAnsiTheme="minorBidi" w:cs="B Nazanin" w:hint="cs"/>
          <w:b/>
          <w:bCs/>
          <w:color w:val="000000" w:themeColor="text1"/>
          <w:sz w:val="27"/>
          <w:szCs w:val="27"/>
          <w:u w:val="single"/>
          <w:rtl/>
          <w:lang w:bidi="fa-IR"/>
        </w:rPr>
        <w:t>1ـ تشکیل</w:t>
      </w:r>
      <w:r w:rsidRPr="00E027CF">
        <w:rPr>
          <w:rFonts w:asciiTheme="minorBidi" w:hAnsiTheme="minorBidi" w:cs="B Nazanin"/>
          <w:b/>
          <w:bCs/>
          <w:color w:val="000000" w:themeColor="text1"/>
          <w:sz w:val="27"/>
          <w:szCs w:val="27"/>
          <w:u w:val="single"/>
          <w:rtl/>
          <w:lang w:bidi="fa-IR"/>
        </w:rPr>
        <w:t xml:space="preserve"> </w:t>
      </w:r>
      <w:r w:rsidRPr="00E027CF">
        <w:rPr>
          <w:rFonts w:asciiTheme="minorBidi" w:hAnsiTheme="minorBidi" w:cs="B Nazanin" w:hint="cs"/>
          <w:b/>
          <w:bCs/>
          <w:color w:val="000000" w:themeColor="text1"/>
          <w:sz w:val="27"/>
          <w:szCs w:val="27"/>
          <w:u w:val="single"/>
          <w:rtl/>
          <w:lang w:bidi="fa-IR"/>
        </w:rPr>
        <w:t>جلسه</w:t>
      </w:r>
      <w:r w:rsidRPr="00E027CF">
        <w:rPr>
          <w:rFonts w:asciiTheme="minorBidi" w:hAnsiTheme="minorBidi" w:cs="B Nazanin"/>
          <w:b/>
          <w:bCs/>
          <w:color w:val="000000" w:themeColor="text1"/>
          <w:sz w:val="27"/>
          <w:szCs w:val="27"/>
          <w:u w:val="single"/>
          <w:rtl/>
          <w:lang w:bidi="fa-IR"/>
        </w:rPr>
        <w:t>:</w:t>
      </w:r>
    </w:p>
    <w:p w14:paraId="44E7E4B9" w14:textId="539D3FA5" w:rsidR="00F44FA6" w:rsidRPr="00591928" w:rsidRDefault="00F44FA6" w:rsidP="009107F7">
      <w:pPr>
        <w:bidi/>
        <w:spacing w:after="0" w:line="240" w:lineRule="auto"/>
        <w:ind w:left="-421" w:right="-709"/>
        <w:jc w:val="both"/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</w:pP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جلسه </w:t>
      </w:r>
      <w:r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مجمع عمومی 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عادی </w:t>
      </w:r>
      <w:r w:rsidR="00C500A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به</w:t>
      </w:r>
      <w:r w:rsidR="00C500A9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softHyphen/>
      </w:r>
      <w:r w:rsidR="00C500A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طور فوق</w:t>
      </w:r>
      <w:r w:rsidR="00C500A9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softHyphen/>
      </w:r>
      <w:r w:rsidR="00C500A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العاده</w:t>
      </w:r>
      <w:r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E171F3"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شرکت </w:t>
      </w:r>
      <w:r w:rsidR="00334547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ک</w:t>
      </w:r>
      <w:r w:rsidR="004D7A8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شت و صنعت شریف</w:t>
      </w:r>
      <w:r w:rsidR="004D7A89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softHyphen/>
      </w:r>
      <w:r w:rsidR="004D7A8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آباد</w:t>
      </w:r>
      <w:r w:rsidR="00E171F3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E171F3"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(سهامی </w:t>
      </w:r>
      <w:r w:rsid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عام</w:t>
      </w:r>
      <w:r w:rsidR="00E171F3"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>)</w:t>
      </w:r>
      <w:r w:rsidR="00E171F3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1B3F21" w:rsidRPr="001B3F21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>بر اساس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آگهی منتشره در روزنامه اطلاعات به شماره 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29235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مورخ 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29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02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1405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و 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دعوتنامه</w:t>
      </w:r>
      <w:r w:rsidR="001B3F21" w:rsidRPr="001B3F21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softHyphen/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به شماره</w:t>
      </w:r>
      <w:r w:rsidR="001B3F21" w:rsidRPr="001B3F21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7A3570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155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E82142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ش</w:t>
      </w:r>
      <w:r w:rsidR="004A1CCA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/ص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4A1CCA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9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C500A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1405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مورخ 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29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02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C500A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1405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رأس ساعت </w:t>
      </w:r>
      <w:r w:rsidR="004A1CCA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9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صبح روز 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شنبه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مورخ 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09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03</w:t>
      </w:r>
      <w:r w:rsidR="001B3F21" w:rsidRPr="001B3F21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/</w:t>
      </w:r>
      <w:r w:rsidR="00D739EE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1405</w:t>
      </w:r>
      <w:r w:rsidR="000D47B2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،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7F4583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با حضور </w:t>
      </w:r>
      <w:r w:rsidR="00A262EF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12/73</w:t>
      </w:r>
      <w:r w:rsidR="009107F7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4A1CCA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درصد</w:t>
      </w:r>
      <w:r w:rsidR="007F4583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نمایندگان صاحبان سهام </w:t>
      </w:r>
      <w:r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>در محل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: تهران ـ </w:t>
      </w:r>
      <w:r w:rsidR="004A1CCA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میدان فلسطین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ـ </w:t>
      </w:r>
      <w:r w:rsidR="007526F0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خیابان طالقانی غربی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ـ پلاک </w:t>
      </w:r>
      <w:r w:rsidR="007526F0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401 ـ هتل آتانا</w:t>
      </w: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برگزار</w:t>
      </w:r>
      <w:r w:rsidRPr="00591928"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  <w:t xml:space="preserve"> گردید.</w:t>
      </w:r>
    </w:p>
    <w:p w14:paraId="0FDB1F27" w14:textId="005EFD53" w:rsidR="00E57419" w:rsidRDefault="00AA01BA" w:rsidP="00DD6610">
      <w:pPr>
        <w:bidi/>
        <w:spacing w:after="0" w:line="240" w:lineRule="auto"/>
        <w:ind w:left="-563" w:right="-450"/>
        <w:jc w:val="both"/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</w:pPr>
      <w:r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2</w:t>
      </w:r>
      <w:r w:rsidR="00C31AED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ـ</w:t>
      </w:r>
      <w:r w:rsidR="00C87926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 xml:space="preserve"> </w:t>
      </w:r>
      <w:r w:rsidR="00C87926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انتخاب</w:t>
      </w:r>
      <w:r w:rsidR="00C87926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 xml:space="preserve"> </w:t>
      </w:r>
      <w:r w:rsidR="004D3692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هیات</w:t>
      </w:r>
      <w:r w:rsidR="00C87926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 xml:space="preserve"> </w:t>
      </w:r>
      <w:r w:rsidR="00C87926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رئیسه</w:t>
      </w:r>
      <w:r w:rsidR="00C87926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>:</w:t>
      </w:r>
      <w:bookmarkStart w:id="0" w:name="_Hlk195017655"/>
    </w:p>
    <w:tbl>
      <w:tblPr>
        <w:tblStyle w:val="TableGrid"/>
        <w:tblpPr w:leftFromText="180" w:rightFromText="180" w:vertAnchor="text" w:horzAnchor="margin" w:tblpXSpec="center" w:tblpY="1632"/>
        <w:bidiVisual/>
        <w:tblW w:w="5112" w:type="pct"/>
        <w:tblLook w:val="04A0" w:firstRow="1" w:lastRow="0" w:firstColumn="1" w:lastColumn="0" w:noHBand="0" w:noVBand="1"/>
      </w:tblPr>
      <w:tblGrid>
        <w:gridCol w:w="1805"/>
        <w:gridCol w:w="6368"/>
        <w:gridCol w:w="1335"/>
      </w:tblGrid>
      <w:tr w:rsidR="00742C05" w:rsidRPr="00725A30" w14:paraId="2694EF14" w14:textId="77777777" w:rsidTr="009107F7">
        <w:trPr>
          <w:trHeight w:val="565"/>
        </w:trPr>
        <w:tc>
          <w:tcPr>
            <w:tcW w:w="949" w:type="pct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70AB04F3" w14:textId="77777777" w:rsidR="00742C05" w:rsidRPr="00D203CA" w:rsidRDefault="00742C05" w:rsidP="00DD661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D203CA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هیات رئیس مجمع</w:t>
            </w:r>
          </w:p>
        </w:tc>
        <w:tc>
          <w:tcPr>
            <w:tcW w:w="3349" w:type="pc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6BE9D5C9" w14:textId="77777777" w:rsidR="00742C05" w:rsidRPr="00D203CA" w:rsidRDefault="00742C05" w:rsidP="00DD661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D203CA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702" w:type="pct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2D69B" w:themeFill="accent3" w:themeFillTint="99"/>
            <w:vAlign w:val="center"/>
          </w:tcPr>
          <w:p w14:paraId="04BB7570" w14:textId="77777777" w:rsidR="00742C05" w:rsidRPr="00D203CA" w:rsidRDefault="00742C05" w:rsidP="00DD6610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D203CA">
              <w:rPr>
                <w:rFonts w:asciiTheme="minorBidi" w:hAnsiTheme="minorBidi" w:cs="B Nazanin" w:hint="cs"/>
                <w:b/>
                <w:bCs/>
                <w:color w:val="000000" w:themeColor="text1"/>
                <w:rtl/>
                <w:lang w:bidi="fa-IR"/>
              </w:rPr>
              <w:t>شماره ملی</w:t>
            </w:r>
          </w:p>
        </w:tc>
      </w:tr>
      <w:tr w:rsidR="009107F7" w:rsidRPr="00725A30" w14:paraId="10A80A7B" w14:textId="77777777" w:rsidTr="00F27A97">
        <w:tc>
          <w:tcPr>
            <w:tcW w:w="949" w:type="pc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3AA49E3E" w14:textId="77777777" w:rsidR="009107F7" w:rsidRPr="00EA2F92" w:rsidRDefault="009107F7" w:rsidP="005D1103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رئیس مجمع</w:t>
            </w:r>
          </w:p>
        </w:tc>
        <w:tc>
          <w:tcPr>
            <w:tcW w:w="3349" w:type="pct"/>
            <w:tcBorders>
              <w:top w:val="thinThickSmallGap" w:sz="12" w:space="0" w:color="auto"/>
            </w:tcBorders>
            <w:vAlign w:val="center"/>
          </w:tcPr>
          <w:p w14:paraId="3272174D" w14:textId="650EC602" w:rsidR="009107F7" w:rsidRPr="00EA2F92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آقا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محمد نو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به نما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ندگ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از </w:t>
            </w: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بنیاد مستضعفان انقلاب اسلامی 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 شناسه مل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: </w:t>
            </w:r>
            <w:r w:rsidRPr="00AF37D5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101</w:t>
            </w: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00171920</w:t>
            </w:r>
          </w:p>
        </w:tc>
        <w:tc>
          <w:tcPr>
            <w:tcW w:w="702" w:type="pc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5DF4BA9D" w14:textId="5E67C277" w:rsidR="009107F7" w:rsidRPr="00EA2F92" w:rsidRDefault="009107F7" w:rsidP="009107F7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F37D5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2709624982</w:t>
            </w:r>
          </w:p>
        </w:tc>
      </w:tr>
      <w:tr w:rsidR="009107F7" w:rsidRPr="00725A30" w14:paraId="2948A1E9" w14:textId="77777777" w:rsidTr="00F27A97">
        <w:tc>
          <w:tcPr>
            <w:tcW w:w="949" w:type="pct"/>
            <w:tcBorders>
              <w:left w:val="thickThinSmallGap" w:sz="12" w:space="0" w:color="auto"/>
            </w:tcBorders>
            <w:vAlign w:val="center"/>
          </w:tcPr>
          <w:p w14:paraId="19A6C450" w14:textId="77777777" w:rsidR="009107F7" w:rsidRPr="00EA2F92" w:rsidRDefault="009107F7" w:rsidP="005D1103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ناظر مجمع</w:t>
            </w:r>
          </w:p>
        </w:tc>
        <w:tc>
          <w:tcPr>
            <w:tcW w:w="3349" w:type="pct"/>
            <w:vAlign w:val="center"/>
          </w:tcPr>
          <w:p w14:paraId="0175B7DA" w14:textId="42C379CE" w:rsidR="009107F7" w:rsidRPr="00EA2F92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آقا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9B684A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هوشنگ محمدی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نمایندگی از شرکت سرمایه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گذاری کشاورزی کوثر (سهامی عام)</w:t>
            </w:r>
          </w:p>
          <w:p w14:paraId="1CBAA9D9" w14:textId="1C1AD45B" w:rsidR="009107F7" w:rsidRPr="00EA2F92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 شناسه ملی: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10100931903</w:t>
            </w:r>
          </w:p>
        </w:tc>
        <w:tc>
          <w:tcPr>
            <w:tcW w:w="702" w:type="pct"/>
            <w:tcBorders>
              <w:right w:val="thinThickSmallGap" w:sz="12" w:space="0" w:color="auto"/>
            </w:tcBorders>
            <w:vAlign w:val="center"/>
          </w:tcPr>
          <w:p w14:paraId="4012B8CF" w14:textId="6B8378D7" w:rsidR="009107F7" w:rsidRPr="00EA2F92" w:rsidRDefault="00C23079" w:rsidP="009107F7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16205</w:t>
            </w:r>
            <w:r w:rsidR="00A262EF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82082</w:t>
            </w:r>
          </w:p>
        </w:tc>
      </w:tr>
      <w:tr w:rsidR="009107F7" w:rsidRPr="00725A30" w14:paraId="2E3F0DA6" w14:textId="77777777" w:rsidTr="00F27A97">
        <w:tc>
          <w:tcPr>
            <w:tcW w:w="949" w:type="pct"/>
            <w:tcBorders>
              <w:left w:val="thickThinSmallGap" w:sz="12" w:space="0" w:color="auto"/>
            </w:tcBorders>
            <w:vAlign w:val="center"/>
          </w:tcPr>
          <w:p w14:paraId="627830C6" w14:textId="77777777" w:rsidR="009107F7" w:rsidRPr="00EA2F92" w:rsidRDefault="009107F7" w:rsidP="005D1103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ناظر مجمع</w:t>
            </w:r>
          </w:p>
        </w:tc>
        <w:tc>
          <w:tcPr>
            <w:tcW w:w="3349" w:type="pct"/>
            <w:vAlign w:val="center"/>
          </w:tcPr>
          <w:p w14:paraId="3234027A" w14:textId="6B5A5390" w:rsidR="009107F7" w:rsidRPr="003F49BA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آقا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AF37D5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حسین جعفری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به نما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ندگ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از</w:t>
            </w:r>
            <w:r w:rsidRPr="00AF37D5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شرکت </w:t>
            </w:r>
            <w:r w:rsidR="00285730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ره</w:t>
            </w:r>
            <w:r w:rsidR="00285730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="00285730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نگار خاورمیانه پارس</w:t>
            </w: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9107F7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(سهامی خاص)</w:t>
            </w:r>
          </w:p>
          <w:p w14:paraId="26C6459E" w14:textId="43BFE18E" w:rsidR="009107F7" w:rsidRPr="00EA2F92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 شناسه مل</w:t>
            </w:r>
            <w:r w:rsidRPr="00EA2F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EA2F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: </w:t>
            </w:r>
            <w:r w:rsidR="003F49BA" w:rsidRPr="003F49BA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10320823609</w:t>
            </w:r>
          </w:p>
        </w:tc>
        <w:tc>
          <w:tcPr>
            <w:tcW w:w="702" w:type="pct"/>
            <w:tcBorders>
              <w:right w:val="thinThickSmallGap" w:sz="12" w:space="0" w:color="auto"/>
            </w:tcBorders>
            <w:vAlign w:val="center"/>
          </w:tcPr>
          <w:p w14:paraId="1F6985CF" w14:textId="6D41C567" w:rsidR="009107F7" w:rsidRPr="00EA2F92" w:rsidRDefault="009107F7" w:rsidP="009107F7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F37D5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4980088236</w:t>
            </w:r>
          </w:p>
        </w:tc>
      </w:tr>
      <w:tr w:rsidR="009107F7" w:rsidRPr="00725A30" w14:paraId="621C667E" w14:textId="77777777" w:rsidTr="00F27A97">
        <w:trPr>
          <w:trHeight w:val="513"/>
        </w:trPr>
        <w:tc>
          <w:tcPr>
            <w:tcW w:w="949" w:type="pct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43FB5CAA" w14:textId="77777777" w:rsidR="009107F7" w:rsidRPr="00300992" w:rsidRDefault="009107F7" w:rsidP="005D1103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09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دبیر مجمع</w:t>
            </w:r>
          </w:p>
        </w:tc>
        <w:tc>
          <w:tcPr>
            <w:tcW w:w="3349" w:type="pct"/>
            <w:tcBorders>
              <w:bottom w:val="thickThinSmallGap" w:sz="12" w:space="0" w:color="auto"/>
            </w:tcBorders>
            <w:vAlign w:val="center"/>
          </w:tcPr>
          <w:p w14:paraId="1D1ECAEA" w14:textId="6509F600" w:rsidR="009107F7" w:rsidRPr="00300992" w:rsidRDefault="009107F7" w:rsidP="00F27A97">
            <w:pPr>
              <w:bidi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0992"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آقا</w:t>
            </w: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300992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6566BD"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احمد اکبری</w:t>
            </w:r>
          </w:p>
        </w:tc>
        <w:tc>
          <w:tcPr>
            <w:tcW w:w="702" w:type="pct"/>
            <w:tcBorders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415B2EBA" w14:textId="3C147CDD" w:rsidR="009107F7" w:rsidRPr="00CE6EDE" w:rsidRDefault="00285730" w:rsidP="009107F7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5939962149</w:t>
            </w:r>
          </w:p>
        </w:tc>
      </w:tr>
    </w:tbl>
    <w:p w14:paraId="64895E28" w14:textId="2B5D5AC1" w:rsidR="00ED5184" w:rsidRDefault="007E443B" w:rsidP="00842E5E">
      <w:pPr>
        <w:bidi/>
        <w:spacing w:after="0" w:line="240" w:lineRule="auto"/>
        <w:ind w:left="-421" w:right="-709"/>
        <w:jc w:val="both"/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</w:pP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C42B86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پس از کنترل تعداد سهامداران حاضر در جلسه و اصالت اوراق نمایندگی (موضوع ماده 101 و 102 قانون تجارت) وفق مقررات مبنی بر حضور رسمی </w:t>
      </w:r>
      <w:r w:rsidR="00A262EF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12/73</w:t>
      </w:r>
      <w:r w:rsidR="009107F7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</w:t>
      </w:r>
      <w:r w:rsidR="007526F0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درصد</w:t>
      </w:r>
      <w:r w:rsidR="00C42B86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سهامداران شرکت و حصول </w:t>
      </w:r>
      <w:r w:rsidR="00E57419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کلیه شرایط قانونی</w:t>
      </w:r>
      <w:r w:rsidR="007A3570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و باتوجه به </w:t>
      </w:r>
      <w:r w:rsidR="00AF0689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انصراف رئیس و نائب رئیس هیئت مدیره از ریاست مجمع، </w:t>
      </w:r>
      <w:r w:rsidR="00E57419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در </w:t>
      </w:r>
      <w:r w:rsidR="00D203CA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اجرای</w:t>
      </w:r>
      <w:r w:rsidR="00E57419"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 xml:space="preserve"> مفاد ماده 101 قانون تجارت، هیات رئیسه مجمع به شرح زیر انتخاب و مجمع وارد دستور جلسه گردید:</w:t>
      </w:r>
    </w:p>
    <w:p w14:paraId="254D5E3E" w14:textId="77777777" w:rsidR="007A3570" w:rsidRPr="00591928" w:rsidRDefault="007A3570" w:rsidP="007A3570">
      <w:pPr>
        <w:bidi/>
        <w:spacing w:after="0" w:line="240" w:lineRule="auto"/>
        <w:ind w:left="-421" w:right="-709"/>
        <w:jc w:val="both"/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</w:pPr>
    </w:p>
    <w:bookmarkEnd w:id="0"/>
    <w:p w14:paraId="5174931A" w14:textId="5EB098D2" w:rsidR="00822F91" w:rsidRPr="00E027CF" w:rsidRDefault="00AA01BA" w:rsidP="002465E9">
      <w:pPr>
        <w:bidi/>
        <w:spacing w:after="0"/>
        <w:ind w:left="-563" w:right="-450"/>
        <w:jc w:val="both"/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</w:pPr>
      <w:r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3</w:t>
      </w:r>
      <w:r w:rsidR="005A5D29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ـ</w:t>
      </w:r>
      <w:r w:rsidR="009B0338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 xml:space="preserve"> </w:t>
      </w:r>
      <w:r w:rsidR="00822F91" w:rsidRPr="00E027CF"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  <w:t>دستور جلسه</w:t>
      </w:r>
      <w:r w:rsidR="005A5D29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 xml:space="preserve"> </w:t>
      </w:r>
      <w:r w:rsidR="00F73D7E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:</w:t>
      </w:r>
    </w:p>
    <w:p w14:paraId="003C2AB6" w14:textId="0137CC66" w:rsidR="00397F7B" w:rsidRPr="00591928" w:rsidRDefault="00397F7B" w:rsidP="00694ADC">
      <w:pPr>
        <w:bidi/>
        <w:spacing w:after="0"/>
        <w:ind w:left="-138" w:right="-709"/>
        <w:jc w:val="both"/>
        <w:rPr>
          <w:rFonts w:asciiTheme="minorBidi" w:hAnsiTheme="minorBidi" w:cs="B Mitra"/>
          <w:b/>
          <w:bCs/>
          <w:color w:val="000000" w:themeColor="text1"/>
          <w:sz w:val="23"/>
          <w:szCs w:val="23"/>
          <w:rtl/>
          <w:lang w:bidi="fa-IR"/>
        </w:rPr>
      </w:pPr>
      <w:r w:rsidRPr="00591928">
        <w:rPr>
          <w:rFonts w:asciiTheme="minorBidi" w:hAnsiTheme="minorBidi" w:cs="B Mitra" w:hint="cs"/>
          <w:b/>
          <w:bCs/>
          <w:color w:val="000000" w:themeColor="text1"/>
          <w:sz w:val="23"/>
          <w:szCs w:val="23"/>
          <w:rtl/>
          <w:lang w:bidi="fa-IR"/>
        </w:rPr>
        <w:t>دستور جلسه مندرج در دعوتنامه به شرح ذیل توسط رئیس مجمع قرائت گردید:</w:t>
      </w:r>
    </w:p>
    <w:p w14:paraId="0C9EC37E" w14:textId="77777777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  <w:lang w:bidi="fa-IR"/>
        </w:rPr>
        <w:t xml:space="preserve">1ـ </w:t>
      </w:r>
      <w:r w:rsidRPr="00402669">
        <w:rPr>
          <w:rFonts w:cs="B Mitra" w:hint="cs"/>
          <w:b/>
          <w:bCs/>
          <w:sz w:val="20"/>
          <w:szCs w:val="20"/>
          <w:rtl/>
        </w:rPr>
        <w:t>استماع گزارش فعالیت هیأت مدیره و حسابرس مستقل و بازرس قانونی درخصوص عملکرد سال مالی منتهی به 30/09/1404</w:t>
      </w:r>
    </w:p>
    <w:p w14:paraId="41BE820E" w14:textId="72E659D4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  <w:lang w:bidi="fa-IR"/>
        </w:rPr>
        <w:t xml:space="preserve">2ـ </w:t>
      </w:r>
      <w:r w:rsidRPr="00402669">
        <w:rPr>
          <w:rFonts w:cs="B Mitra" w:hint="cs"/>
          <w:b/>
          <w:bCs/>
          <w:sz w:val="20"/>
          <w:szCs w:val="20"/>
          <w:rtl/>
        </w:rPr>
        <w:t xml:space="preserve">بررسی و اتخاذ تصمیم نسبت به صورتهای مالی سال مالی منتهی به </w:t>
      </w:r>
      <w:r w:rsidR="003F49BA">
        <w:rPr>
          <w:rFonts w:cs="B Mitra" w:hint="cs"/>
          <w:b/>
          <w:bCs/>
          <w:sz w:val="20"/>
          <w:szCs w:val="20"/>
          <w:rtl/>
        </w:rPr>
        <w:t>30</w:t>
      </w:r>
      <w:r w:rsidRPr="00402669">
        <w:rPr>
          <w:rFonts w:cs="B Mitra" w:hint="cs"/>
          <w:b/>
          <w:bCs/>
          <w:sz w:val="20"/>
          <w:szCs w:val="20"/>
          <w:rtl/>
        </w:rPr>
        <w:t>/09/1404</w:t>
      </w:r>
    </w:p>
    <w:p w14:paraId="44901F4A" w14:textId="66825D92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 xml:space="preserve">3ـ انتخاب حسابرس مستقل و بازرس قانونی برای سال مالی منتهی به </w:t>
      </w:r>
      <w:r w:rsidR="003F49BA">
        <w:rPr>
          <w:rFonts w:cs="B Mitra" w:hint="cs"/>
          <w:b/>
          <w:bCs/>
          <w:sz w:val="20"/>
          <w:szCs w:val="20"/>
          <w:rtl/>
        </w:rPr>
        <w:t>30</w:t>
      </w:r>
      <w:r w:rsidRPr="00402669">
        <w:rPr>
          <w:rFonts w:cs="B Mitra" w:hint="cs"/>
          <w:b/>
          <w:bCs/>
          <w:sz w:val="20"/>
          <w:szCs w:val="20"/>
          <w:rtl/>
        </w:rPr>
        <w:t>/09/1405 و تعیین حق</w:t>
      </w:r>
      <w:r w:rsidRPr="00402669">
        <w:rPr>
          <w:rFonts w:cs="B Mitra"/>
          <w:b/>
          <w:bCs/>
          <w:sz w:val="20"/>
          <w:szCs w:val="20"/>
          <w:rtl/>
        </w:rPr>
        <w:softHyphen/>
      </w:r>
      <w:r w:rsidRPr="00402669">
        <w:rPr>
          <w:rFonts w:cs="B Mitra" w:hint="cs"/>
          <w:b/>
          <w:bCs/>
          <w:sz w:val="20"/>
          <w:szCs w:val="20"/>
          <w:rtl/>
        </w:rPr>
        <w:t xml:space="preserve">الزحمه آنان. </w:t>
      </w:r>
    </w:p>
    <w:p w14:paraId="680D294E" w14:textId="77777777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>4ـ اتخاذ تصمیم نسبت به تقسیم سود.</w:t>
      </w:r>
    </w:p>
    <w:p w14:paraId="5BF683DB" w14:textId="464C489F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 xml:space="preserve">5ـ تعیین پاداش هیأت مدیره درخصوص عملکرد سال مالي منتهي به </w:t>
      </w:r>
      <w:r w:rsidR="003F49BA">
        <w:rPr>
          <w:rFonts w:cs="B Mitra" w:hint="cs"/>
          <w:b/>
          <w:bCs/>
          <w:sz w:val="20"/>
          <w:szCs w:val="20"/>
          <w:rtl/>
        </w:rPr>
        <w:t>30</w:t>
      </w:r>
      <w:r w:rsidRPr="00402669">
        <w:rPr>
          <w:rFonts w:cs="B Mitra" w:hint="cs"/>
          <w:b/>
          <w:bCs/>
          <w:sz w:val="20"/>
          <w:szCs w:val="20"/>
          <w:rtl/>
        </w:rPr>
        <w:t>/09/1404.</w:t>
      </w:r>
    </w:p>
    <w:p w14:paraId="1B2D3F54" w14:textId="77777777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>6ـ انتخاب روزنامه کثیرالانتشار جهت درج آگهی</w:t>
      </w:r>
      <w:r w:rsidRPr="00402669">
        <w:rPr>
          <w:rFonts w:cs="B Mitra"/>
          <w:b/>
          <w:bCs/>
          <w:sz w:val="20"/>
          <w:szCs w:val="20"/>
          <w:rtl/>
        </w:rPr>
        <w:softHyphen/>
      </w:r>
      <w:r w:rsidRPr="00402669">
        <w:rPr>
          <w:rFonts w:cs="B Mitra" w:hint="cs"/>
          <w:b/>
          <w:bCs/>
          <w:sz w:val="20"/>
          <w:szCs w:val="20"/>
          <w:rtl/>
        </w:rPr>
        <w:t>های شرکت.</w:t>
      </w:r>
    </w:p>
    <w:p w14:paraId="31E33A08" w14:textId="77777777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>7ـ تعیین حق حضور اعضاء غیرموظف هیئت مدیره.</w:t>
      </w:r>
    </w:p>
    <w:p w14:paraId="75360771" w14:textId="77777777" w:rsidR="00C55CF0" w:rsidRPr="00402669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>8ـ تعیین حق حضور اعضاء کمیته</w:t>
      </w:r>
      <w:r w:rsidRPr="00402669">
        <w:rPr>
          <w:rFonts w:cs="B Mitra"/>
          <w:b/>
          <w:bCs/>
          <w:sz w:val="20"/>
          <w:szCs w:val="20"/>
          <w:rtl/>
        </w:rPr>
        <w:softHyphen/>
      </w:r>
      <w:r w:rsidRPr="00402669">
        <w:rPr>
          <w:rFonts w:cs="B Mitra" w:hint="cs"/>
          <w:b/>
          <w:bCs/>
          <w:sz w:val="20"/>
          <w:szCs w:val="20"/>
          <w:rtl/>
        </w:rPr>
        <w:t>های تخصصی هیئت مدیره.</w:t>
      </w:r>
    </w:p>
    <w:p w14:paraId="34C85F48" w14:textId="77777777" w:rsidR="00C55CF0" w:rsidRDefault="00C55CF0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  <w:rtl/>
        </w:rPr>
      </w:pPr>
      <w:r w:rsidRPr="00402669">
        <w:rPr>
          <w:rFonts w:cs="B Mitra" w:hint="cs"/>
          <w:b/>
          <w:bCs/>
          <w:sz w:val="20"/>
          <w:szCs w:val="20"/>
          <w:rtl/>
        </w:rPr>
        <w:t>9ـ سایر مواردی که در صلاحیت مجمع عمومی فوق</w:t>
      </w:r>
      <w:r w:rsidRPr="00402669">
        <w:rPr>
          <w:rFonts w:cs="B Mitra" w:hint="cs"/>
          <w:b/>
          <w:bCs/>
          <w:sz w:val="20"/>
          <w:szCs w:val="20"/>
          <w:rtl/>
        </w:rPr>
        <w:softHyphen/>
        <w:t>الذکر می</w:t>
      </w:r>
      <w:r w:rsidRPr="00402669">
        <w:rPr>
          <w:rFonts w:cs="B Mitra" w:hint="cs"/>
          <w:b/>
          <w:bCs/>
          <w:sz w:val="20"/>
          <w:szCs w:val="20"/>
          <w:rtl/>
        </w:rPr>
        <w:softHyphen/>
        <w:t>باشد.</w:t>
      </w:r>
    </w:p>
    <w:p w14:paraId="64199CBA" w14:textId="77777777" w:rsidR="00402669" w:rsidRPr="00402669" w:rsidRDefault="00402669" w:rsidP="00694ADC">
      <w:pPr>
        <w:bidi/>
        <w:spacing w:after="0" w:line="216" w:lineRule="auto"/>
        <w:ind w:left="-138"/>
        <w:jc w:val="both"/>
        <w:rPr>
          <w:rFonts w:cs="B Mitra"/>
          <w:b/>
          <w:bCs/>
          <w:sz w:val="20"/>
          <w:szCs w:val="20"/>
        </w:rPr>
      </w:pPr>
    </w:p>
    <w:p w14:paraId="6D086BFF" w14:textId="332F3DFB" w:rsidR="002465E9" w:rsidRPr="00E027CF" w:rsidRDefault="003433A0" w:rsidP="00742C05">
      <w:pPr>
        <w:bidi/>
        <w:spacing w:after="0"/>
        <w:ind w:left="-138" w:right="-709"/>
        <w:jc w:val="both"/>
        <w:rPr>
          <w:rFonts w:asciiTheme="minorBidi" w:hAnsiTheme="minorBidi" w:cs="B Nazanin"/>
          <w:b/>
          <w:bCs/>
          <w:sz w:val="26"/>
          <w:szCs w:val="26"/>
          <w:rtl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رئیس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     </w:t>
      </w:r>
      <w:r w:rsidR="00AA01BA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</w:t>
      </w:r>
      <w:r w:rsidR="00C93C82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          </w:t>
      </w:r>
      <w:r w:rsidR="00AA01BA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منشی مجمع  </w:t>
      </w:r>
    </w:p>
    <w:p w14:paraId="77241829" w14:textId="537B23B8" w:rsidR="002465E9" w:rsidRPr="00E027CF" w:rsidRDefault="003433A0" w:rsidP="00AA01BA">
      <w:pPr>
        <w:bidi/>
        <w:spacing w:after="0" w:line="360" w:lineRule="auto"/>
        <w:ind w:left="-563" w:right="-563"/>
        <w:jc w:val="lowKashida"/>
        <w:rPr>
          <w:rFonts w:asciiTheme="minorBidi" w:hAnsiTheme="minorBidi" w:cs="B Nazanin"/>
          <w:b/>
          <w:bCs/>
          <w:sz w:val="26"/>
          <w:szCs w:val="26"/>
          <w:rtl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AA01BA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AA01BA">
        <w:rPr>
          <w:rFonts w:asciiTheme="minorBidi" w:hAnsiTheme="minorBidi" w:cs="B Nazanin" w:hint="cs"/>
          <w:b/>
          <w:bCs/>
          <w:sz w:val="26"/>
          <w:szCs w:val="26"/>
          <w:rtl/>
        </w:rPr>
        <w:t>محمد نوین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 w:rsidR="00AA01BA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="00402669">
        <w:rPr>
          <w:rFonts w:asciiTheme="minorBidi" w:hAnsiTheme="minorBidi" w:cs="B Nazanin" w:hint="cs"/>
          <w:b/>
          <w:bCs/>
          <w:sz w:val="26"/>
          <w:szCs w:val="26"/>
          <w:rtl/>
        </w:rPr>
        <w:t>هوشنگ محمدی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="00CE6EDE">
        <w:rPr>
          <w:rFonts w:asciiTheme="minorBidi" w:hAnsiTheme="minorBidi" w:cs="B Nazanin" w:hint="cs"/>
          <w:b/>
          <w:bCs/>
          <w:sz w:val="26"/>
          <w:szCs w:val="26"/>
          <w:rtl/>
        </w:rPr>
        <w:t>حسین جعفری</w:t>
      </w:r>
      <w:r w:rsidR="002465E9"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    </w:t>
      </w:r>
      <w:r w:rsidR="003F49BA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="002465E9"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="003F49BA">
        <w:rPr>
          <w:rFonts w:asciiTheme="minorBidi" w:hAnsiTheme="minorBidi" w:cs="B Nazanin" w:hint="cs"/>
          <w:b/>
          <w:bCs/>
          <w:sz w:val="26"/>
          <w:szCs w:val="26"/>
          <w:rtl/>
        </w:rPr>
        <w:t>احمد اکبری</w:t>
      </w:r>
    </w:p>
    <w:p w14:paraId="2076B8F7" w14:textId="77777777" w:rsidR="00B43D48" w:rsidRDefault="00B43D48" w:rsidP="007F7510">
      <w:pPr>
        <w:bidi/>
        <w:ind w:left="-563" w:right="-450"/>
        <w:jc w:val="both"/>
        <w:rPr>
          <w:rFonts w:asciiTheme="minorBidi" w:hAnsiTheme="minorBidi" w:cs="B Nazanin"/>
          <w:b/>
          <w:bCs/>
          <w:sz w:val="27"/>
          <w:szCs w:val="27"/>
          <w:lang w:bidi="fa-IR"/>
        </w:rPr>
      </w:pPr>
    </w:p>
    <w:p w14:paraId="77BF856A" w14:textId="05A2B19A" w:rsidR="0063214F" w:rsidRPr="00E027CF" w:rsidRDefault="00B43D48" w:rsidP="00B43D48">
      <w:pPr>
        <w:bidi/>
        <w:ind w:left="-563" w:right="-450"/>
        <w:jc w:val="both"/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</w:pPr>
      <w:r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4</w:t>
      </w:r>
      <w:r w:rsidR="0063214F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ـ مصوبات مجمع عبارتند از:</w:t>
      </w:r>
    </w:p>
    <w:p w14:paraId="096E39B5" w14:textId="1FD451AF" w:rsidR="00D334B0" w:rsidRPr="00DD6610" w:rsidRDefault="00C955C0" w:rsidP="00BD1E54">
      <w:pPr>
        <w:bidi/>
        <w:spacing w:after="0"/>
        <w:ind w:left="-360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  <w:lang w:bidi="fa-IR"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>مجمع</w:t>
      </w:r>
      <w:r w:rsidR="00D334B0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 xml:space="preserve"> پس از استماع گزارش فعالیت </w:t>
      </w:r>
      <w:r w:rsidR="00436D58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 xml:space="preserve">هیأت </w:t>
      </w:r>
      <w:r w:rsidR="00D334B0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 xml:space="preserve">مدیره و حسابرس مستقل و بازرس قانونی، 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>طرح سوالات حاضرین و پاسخ</w:t>
      </w:r>
      <w:r w:rsidR="00331C67">
        <w:rPr>
          <w:rFonts w:asciiTheme="minorBidi" w:hAnsiTheme="minorBidi" w:cs="B Mitra"/>
          <w:color w:val="000000" w:themeColor="text1"/>
          <w:sz w:val="24"/>
          <w:szCs w:val="24"/>
          <w:rtl/>
          <w:lang w:bidi="fa-IR"/>
        </w:rPr>
        <w:softHyphen/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  <w:lang w:bidi="fa-IR"/>
        </w:rPr>
        <w:t>های مسئولین مربوطه و بحث و تبادل نظر پیرامون آنها، تصمیمات مشروحه ذیل را به اتفاق آراء اتخاذ نمود:</w:t>
      </w:r>
    </w:p>
    <w:p w14:paraId="05C368DE" w14:textId="77777777" w:rsidR="00E06CF0" w:rsidRPr="00DD6610" w:rsidRDefault="006174F7" w:rsidP="00E06CF0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</w:rPr>
      </w:pP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صورت وضعیت مالی شرکت در تاریخ 30/09/1404 و صورت</w:t>
      </w:r>
      <w:r w:rsidRPr="00E06CF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های سود و زیان، تغییرات در حقوق مالکانه و جریان</w:t>
      </w:r>
      <w:r w:rsidRPr="00E06CF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های نقدی برای سال مالی منتهی به تاریخ مذکور و یادداشت های همراه مورد تصویب قرار </w:t>
      </w:r>
      <w:r w:rsidR="00E06CF0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گرفت</w:t>
      </w:r>
      <w:r w:rsid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و همچنین تکالیف به شرح پیوست، جهت اجراء به هیئت مدیره شرکت ابلاغ گردید.</w:t>
      </w:r>
    </w:p>
    <w:p w14:paraId="0AFE1636" w14:textId="349ACF8F" w:rsidR="008E7B75" w:rsidRPr="00E06CF0" w:rsidRDefault="00C54BAF" w:rsidP="002135FE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</w:rPr>
      </w:pP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B522AB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مبلغ </w:t>
      </w:r>
      <w:r w:rsidR="006174F7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4،424،808</w:t>
      </w:r>
      <w:r w:rsidRPr="00E06CF0">
        <w:rPr>
          <w:rFonts w:asciiTheme="minorBidi" w:hAnsiTheme="minorBidi" w:cs="B Mitra"/>
          <w:b/>
          <w:bCs/>
          <w:color w:val="000000" w:themeColor="text1"/>
          <w:sz w:val="20"/>
          <w:szCs w:val="20"/>
          <w:rtl/>
        </w:rPr>
        <w:t xml:space="preserve"> </w:t>
      </w:r>
      <w:r w:rsidR="006174F7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میلیون </w:t>
      </w:r>
      <w:r w:rsidRPr="00E06CF0">
        <w:rPr>
          <w:rFonts w:asciiTheme="minorBidi" w:hAnsiTheme="minorBidi" w:cs="B Mitra"/>
          <w:b/>
          <w:bCs/>
          <w:color w:val="000000" w:themeColor="text1"/>
          <w:sz w:val="20"/>
          <w:szCs w:val="20"/>
          <w:rtl/>
        </w:rPr>
        <w:t>ريال</w:t>
      </w:r>
      <w:r w:rsidRPr="00E06CF0">
        <w:rPr>
          <w:rFonts w:asciiTheme="minorBidi" w:hAnsiTheme="minorBidi" w:cs="B Mitra"/>
          <w:color w:val="000000" w:themeColor="text1"/>
          <w:rtl/>
        </w:rPr>
        <w:t xml:space="preserve"> </w:t>
      </w:r>
      <w:bookmarkStart w:id="1" w:name="_Hlk195430942"/>
      <w:r w:rsidR="000F6223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(به ازاء هر سهم </w:t>
      </w:r>
      <w:r w:rsidR="00AB72B2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1،840</w:t>
      </w:r>
      <w:r w:rsidR="00E16B61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F6223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ريال)</w:t>
      </w:r>
      <w:r w:rsidR="00F27A97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F27A97"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از سود قابل تخصیص</w:t>
      </w:r>
      <w:r w:rsidR="000F6223"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به </w:t>
      </w:r>
      <w:bookmarkEnd w:id="1"/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عنوان سود </w:t>
      </w:r>
      <w:r w:rsidR="00837CB5"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نقدی</w:t>
      </w:r>
      <w:r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3956B3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سال مالی منتهی به 30/09/</w:t>
      </w:r>
      <w:r w:rsidR="00B522AB" w:rsidRPr="00E06CF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1404</w:t>
      </w:r>
      <w:r w:rsidR="00837CB5"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بین سهامداران </w:t>
      </w:r>
      <w:r w:rsidR="00D75D44" w:rsidRPr="00E06CF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تقسیم گردید.</w:t>
      </w:r>
    </w:p>
    <w:p w14:paraId="24B02ED3" w14:textId="2AAA34F6" w:rsidR="00454ABB" w:rsidRPr="00DD6610" w:rsidRDefault="00454ABB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پاداش اعضاء هیأت مدیره </w:t>
      </w:r>
      <w:r w:rsidR="009D68E7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برای عملکرد </w:t>
      </w:r>
      <w:r w:rsidR="009D68E7" w:rsidRPr="00DB7876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سال مالی منتهی به 30/09/</w:t>
      </w:r>
      <w:r w:rsidR="00E1719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1404</w:t>
      </w:r>
      <w:r w:rsidR="009D68E7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Pr="00DB7876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به</w:t>
      </w:r>
      <w:r w:rsidR="00DB7876">
        <w:rPr>
          <w:rFonts w:asciiTheme="minorBidi" w:hAnsiTheme="minorBidi" w:cs="B Mitra"/>
          <w:b/>
          <w:bCs/>
          <w:color w:val="000000" w:themeColor="text1"/>
          <w:sz w:val="20"/>
          <w:szCs w:val="20"/>
          <w:rtl/>
        </w:rPr>
        <w:softHyphen/>
      </w:r>
      <w:r w:rsidRPr="00DB7876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مبلغ </w:t>
      </w:r>
      <w:r w:rsidR="007B7C44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6،000</w:t>
      </w:r>
      <w:r w:rsidR="00DA1B5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331C6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میلیون ریال </w:t>
      </w:r>
      <w:r w:rsidR="0031416A" w:rsidRPr="0031416A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به صورت</w:t>
      </w:r>
      <w:r w:rsidR="0031416A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ناخالص 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مورد تصویب قرار گرفت.</w:t>
      </w:r>
    </w:p>
    <w:p w14:paraId="64A89484" w14:textId="5C8B1E42" w:rsidR="00D334B0" w:rsidRPr="00DD6610" w:rsidRDefault="00D334B0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مؤسسه حسابرسی مفید راهبر با شناسه ملی 10861836531 به</w:t>
      </w:r>
      <w:r w:rsidRPr="00DD661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عنوان حسابرس مستقل و بازرس قانونی </w:t>
      </w:r>
      <w:r w:rsidRPr="00DB7876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برای سال مالی منتهی به 30/09/</w:t>
      </w:r>
      <w:r w:rsidR="00E1719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1405</w:t>
      </w:r>
      <w:r w:rsidR="00EF4032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انتخاب</w:t>
      </w:r>
      <w:r w:rsidR="00842E5E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،</w:t>
      </w:r>
      <w:r w:rsidR="00EF4032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تعیین </w:t>
      </w:r>
      <w:r w:rsidR="00842E5E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و پرداخت </w:t>
      </w:r>
      <w:r w:rsidR="00EF4032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حق</w:t>
      </w:r>
      <w:r w:rsidR="00DB7876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="00EF4032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الزحمه مربوطه، 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به </w:t>
      </w:r>
      <w:r w:rsidR="00436D58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هیأت 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مدیره شرکت تفویض</w:t>
      </w:r>
      <w:r w:rsidR="00EF4032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اختیار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گردید.</w:t>
      </w:r>
    </w:p>
    <w:p w14:paraId="216A5E02" w14:textId="62CFDE57" w:rsidR="00D334B0" w:rsidRPr="00DD6610" w:rsidRDefault="00D334B0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روزنامه کثیرالانتشار </w:t>
      </w:r>
      <w:r w:rsidR="0098718A" w:rsidRPr="006174F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u w:val="single"/>
          <w:rtl/>
        </w:rPr>
        <w:t>اطلاعات</w:t>
      </w:r>
      <w:r w:rsidR="00485848" w:rsidRPr="006174F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u w:val="single"/>
          <w:rtl/>
        </w:rPr>
        <w:t xml:space="preserve"> </w:t>
      </w:r>
      <w:r w:rsidR="00842E5E" w:rsidRPr="006174F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u w:val="single"/>
          <w:rtl/>
        </w:rPr>
        <w:t>و</w:t>
      </w:r>
      <w:r w:rsidR="00485848" w:rsidRPr="006174F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u w:val="single"/>
          <w:rtl/>
        </w:rPr>
        <w:t xml:space="preserve"> انتشار اطلاعیه دعوت در سامانه کدال (به عنوان روش الکترونیکی</w:t>
      </w:r>
      <w:r w:rsidR="00060017" w:rsidRPr="006174F7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u w:val="single"/>
          <w:rtl/>
        </w:rPr>
        <w:t xml:space="preserve"> مورد تأیید سازمان بورس و اوراق بهادار)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جهت درج آگهی</w:t>
      </w:r>
      <w:r w:rsidR="00436D58" w:rsidRPr="00DD661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های شرکت</w:t>
      </w:r>
      <w:r w:rsidR="00401EC1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برای مدت یک سال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انتخاب گردید.</w:t>
      </w:r>
    </w:p>
    <w:p w14:paraId="6390B6CC" w14:textId="26EB0E15" w:rsidR="007D47EB" w:rsidRPr="00DD6610" w:rsidRDefault="00DE5652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حق حضور اعضاء غیرموظف هیأت مدیره ماهیانه </w:t>
      </w:r>
      <w:r w:rsidRPr="004B7A3F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مبلغ </w:t>
      </w:r>
      <w:r w:rsidR="007B7C44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95</w:t>
      </w:r>
      <w:r w:rsidRPr="004B7A3F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میلیون ریال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به</w:t>
      </w:r>
      <w:r w:rsidRPr="00DD661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صورت ناخالص </w:t>
      </w:r>
      <w:r w:rsidR="0067104B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مورد تصویب قرار گرفت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.</w:t>
      </w:r>
    </w:p>
    <w:p w14:paraId="1B58266A" w14:textId="123F9517" w:rsidR="007D47EB" w:rsidRPr="00DD6610" w:rsidRDefault="003A5422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حق 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الزحمه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اعضاء کمیته</w:t>
      </w:r>
      <w:r w:rsidRPr="00DD6610">
        <w:rPr>
          <w:rFonts w:asciiTheme="minorBidi" w:hAnsiTheme="minorBidi" w:cs="B Mitra"/>
          <w:color w:val="000000" w:themeColor="text1"/>
          <w:sz w:val="24"/>
          <w:szCs w:val="24"/>
          <w:rtl/>
        </w:rPr>
        <w:softHyphen/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های تخصصی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(عضو غیر</w:t>
      </w:r>
      <w:r w:rsidR="0067104B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موظف هیات مدیره و عضو مستقل)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به 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صورت ناخالص و به از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ای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هر جلسه 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(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حداکثر دو جلسه در ماه</w:t>
      </w:r>
      <w:r w:rsidR="00E0567A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)</w:t>
      </w:r>
      <w:r w:rsidR="000973EF"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0973EF" w:rsidRPr="00E1719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مبلغ </w:t>
      </w:r>
      <w:r w:rsidR="007B7C44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50</w:t>
      </w:r>
      <w:r w:rsidR="000973EF" w:rsidRPr="00E17190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میلیون ریال</w:t>
      </w: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تعیین گردید.</w:t>
      </w:r>
    </w:p>
    <w:p w14:paraId="460056D5" w14:textId="77777777" w:rsidR="007D47EB" w:rsidRPr="00DD6610" w:rsidRDefault="00A12237" w:rsidP="00D877D6">
      <w:pPr>
        <w:pStyle w:val="ListParagraph"/>
        <w:numPr>
          <w:ilvl w:val="0"/>
          <w:numId w:val="5"/>
        </w:numPr>
        <w:spacing w:after="0" w:line="360" w:lineRule="auto"/>
        <w:ind w:hanging="214"/>
        <w:jc w:val="both"/>
        <w:rPr>
          <w:rFonts w:asciiTheme="minorBidi" w:hAnsiTheme="minorBidi" w:cs="B Mitra"/>
          <w:color w:val="000000" w:themeColor="text1"/>
          <w:sz w:val="24"/>
          <w:szCs w:val="24"/>
        </w:rPr>
      </w:pPr>
      <w:r w:rsidRPr="00DD661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کلیه معاملات مشمول ماده 129 لایحه اصلاحی قانون تجارت مورد تنفیذ مجمع قرار گرفت.</w:t>
      </w:r>
    </w:p>
    <w:p w14:paraId="210588E4" w14:textId="6A55F42E" w:rsidR="007B7C44" w:rsidRPr="00493D80" w:rsidRDefault="007B7C44" w:rsidP="007B7C44">
      <w:pPr>
        <w:pStyle w:val="ListParagraph"/>
        <w:numPr>
          <w:ilvl w:val="0"/>
          <w:numId w:val="5"/>
        </w:numPr>
        <w:ind w:right="-180" w:hanging="214"/>
        <w:jc w:val="both"/>
        <w:rPr>
          <w:rFonts w:asciiTheme="minorBidi" w:hAnsiTheme="minorBidi" w:cs="B Mitra"/>
          <w:color w:val="000000" w:themeColor="text1"/>
          <w:sz w:val="24"/>
          <w:szCs w:val="24"/>
          <w:rtl/>
        </w:rPr>
      </w:pP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 xml:space="preserve">مجمع </w:t>
      </w:r>
      <w:r w:rsidR="00697ED9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با</w:t>
      </w: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 xml:space="preserve"> 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پرداخت </w:t>
      </w:r>
      <w:r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مبلغ </w:t>
      </w:r>
      <w:r w:rsidR="00B560BA"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5،000</w:t>
      </w:r>
      <w:r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 میلیون ریال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697ED9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به عنوان </w:t>
      </w:r>
      <w:r w:rsidR="00697ED9" w:rsidRPr="00F5377C">
        <w:rPr>
          <w:rFonts w:asciiTheme="minorBidi" w:hAnsiTheme="minorBidi" w:cs="B Mitra"/>
          <w:color w:val="000000" w:themeColor="text1"/>
          <w:sz w:val="24"/>
          <w:szCs w:val="24"/>
          <w:rtl/>
        </w:rPr>
        <w:t>هز</w:t>
      </w:r>
      <w:r w:rsidR="00697ED9" w:rsidRPr="00F5377C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ی</w:t>
      </w:r>
      <w:r w:rsidR="00697ED9" w:rsidRPr="00F5377C">
        <w:rPr>
          <w:rFonts w:asciiTheme="minorBidi" w:hAnsiTheme="minorBidi" w:cs="B Mitra" w:hint="eastAsia"/>
          <w:color w:val="000000" w:themeColor="text1"/>
          <w:sz w:val="24"/>
          <w:szCs w:val="24"/>
          <w:rtl/>
        </w:rPr>
        <w:t>نه‌ها</w:t>
      </w:r>
      <w:r w:rsidR="00697ED9" w:rsidRPr="00F5377C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ی</w:t>
      </w:r>
      <w:r w:rsidR="00697ED9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="00697ED9" w:rsidRPr="00F5377C">
        <w:rPr>
          <w:rFonts w:asciiTheme="minorBidi" w:hAnsiTheme="minorBidi" w:cs="B Mitra"/>
          <w:color w:val="000000" w:themeColor="text1"/>
          <w:sz w:val="24"/>
          <w:szCs w:val="24"/>
          <w:rtl/>
        </w:rPr>
        <w:t>مسئول</w:t>
      </w:r>
      <w:r w:rsidR="00697ED9" w:rsidRPr="00F5377C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ی</w:t>
      </w:r>
      <w:r w:rsidR="00697ED9" w:rsidRPr="00F5377C">
        <w:rPr>
          <w:rFonts w:asciiTheme="minorBidi" w:hAnsiTheme="minorBidi" w:cs="B Mitra" w:hint="eastAsia"/>
          <w:color w:val="000000" w:themeColor="text1"/>
          <w:sz w:val="24"/>
          <w:szCs w:val="24"/>
          <w:rtl/>
        </w:rPr>
        <w:t>ت</w:t>
      </w:r>
      <w:r w:rsidR="00697ED9" w:rsidRPr="00F5377C">
        <w:rPr>
          <w:rFonts w:asciiTheme="minorBidi" w:hAnsiTheme="minorBidi" w:cs="B Mitra"/>
          <w:color w:val="000000" w:themeColor="text1"/>
          <w:sz w:val="24"/>
          <w:szCs w:val="24"/>
          <w:rtl/>
        </w:rPr>
        <w:t xml:space="preserve"> اجتماع</w:t>
      </w:r>
      <w:r w:rsidR="00697ED9" w:rsidRPr="00F5377C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ی </w:t>
      </w:r>
      <w:r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 xml:space="preserve">برای سال مالی منتهی به </w:t>
      </w:r>
      <w:r w:rsid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30</w:t>
      </w:r>
      <w:r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/</w:t>
      </w:r>
      <w:r w:rsid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09</w:t>
      </w:r>
      <w:r w:rsidRP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/</w:t>
      </w:r>
      <w:r w:rsidR="00B33858">
        <w:rPr>
          <w:rFonts w:asciiTheme="minorBidi" w:hAnsiTheme="minorBidi" w:cs="B Mitra" w:hint="cs"/>
          <w:b/>
          <w:bCs/>
          <w:color w:val="000000" w:themeColor="text1"/>
          <w:sz w:val="20"/>
          <w:szCs w:val="20"/>
          <w:rtl/>
        </w:rPr>
        <w:t>1405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 </w:t>
      </w: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>با هماهنگ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>ی</w:t>
      </w: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 xml:space="preserve"> 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و تأیید </w:t>
      </w: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 xml:space="preserve">سهامدار </w:t>
      </w:r>
      <w:r w:rsidRPr="00493D80">
        <w:rPr>
          <w:rFonts w:asciiTheme="minorBidi" w:hAnsiTheme="minorBidi" w:cs="B Mitra" w:hint="cs"/>
          <w:color w:val="000000" w:themeColor="text1"/>
          <w:sz w:val="24"/>
          <w:szCs w:val="24"/>
          <w:rtl/>
        </w:rPr>
        <w:t xml:space="preserve">عمده </w:t>
      </w:r>
      <w:r w:rsidRPr="00493D80">
        <w:rPr>
          <w:rFonts w:asciiTheme="minorBidi" w:hAnsiTheme="minorBidi" w:cs="B Mitra"/>
          <w:color w:val="000000" w:themeColor="text1"/>
          <w:sz w:val="24"/>
          <w:szCs w:val="24"/>
          <w:rtl/>
        </w:rPr>
        <w:t>موافقت نمود.</w:t>
      </w:r>
    </w:p>
    <w:p w14:paraId="0C007061" w14:textId="0895CC81" w:rsidR="005A5D29" w:rsidRPr="00E027CF" w:rsidRDefault="00524472" w:rsidP="005266E6">
      <w:pPr>
        <w:bidi/>
        <w:spacing w:after="0" w:line="240" w:lineRule="auto"/>
        <w:ind w:left="-563" w:right="-450"/>
        <w:jc w:val="both"/>
        <w:rPr>
          <w:rFonts w:asciiTheme="minorBidi" w:hAnsiTheme="minorBidi" w:cs="B Nazanin"/>
          <w:b/>
          <w:bCs/>
          <w:sz w:val="27"/>
          <w:szCs w:val="27"/>
          <w:rtl/>
          <w:lang w:bidi="fa-IR"/>
        </w:rPr>
      </w:pPr>
      <w:r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5</w:t>
      </w:r>
      <w:r w:rsidR="005A5D29" w:rsidRPr="00E027CF">
        <w:rPr>
          <w:rFonts w:asciiTheme="minorBidi" w:hAnsiTheme="minorBidi" w:cs="B Nazanin" w:hint="cs"/>
          <w:b/>
          <w:bCs/>
          <w:sz w:val="27"/>
          <w:szCs w:val="27"/>
          <w:rtl/>
          <w:lang w:bidi="fa-IR"/>
        </w:rPr>
        <w:t>ـ ختم جلسه:</w:t>
      </w:r>
    </w:p>
    <w:p w14:paraId="2F3C38D5" w14:textId="27F89FA7" w:rsidR="00D44089" w:rsidRDefault="005A5D29" w:rsidP="005266E6">
      <w:pPr>
        <w:bidi/>
        <w:spacing w:line="240" w:lineRule="auto"/>
        <w:ind w:left="-563" w:right="-563"/>
        <w:jc w:val="lowKashida"/>
        <w:rPr>
          <w:rFonts w:asciiTheme="minorBidi" w:hAnsiTheme="minorBidi" w:cs="B Nazanin"/>
          <w:sz w:val="26"/>
          <w:szCs w:val="26"/>
          <w:rtl/>
        </w:rPr>
      </w:pPr>
      <w:r w:rsidRPr="00E027CF">
        <w:rPr>
          <w:rFonts w:ascii="Tahoma" w:hAnsi="Tahoma" w:cs="B Nazanin" w:hint="cs"/>
          <w:sz w:val="26"/>
          <w:szCs w:val="26"/>
          <w:rtl/>
        </w:rPr>
        <w:t>جلسه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در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ساعت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B33858">
        <w:rPr>
          <w:rFonts w:asciiTheme="minorBidi" w:hAnsiTheme="minorBidi" w:cs="B Nazanin" w:hint="cs"/>
          <w:b/>
          <w:bCs/>
          <w:sz w:val="23"/>
          <w:szCs w:val="23"/>
          <w:rtl/>
          <w:lang w:bidi="fa-IR"/>
        </w:rPr>
        <w:t>10:40</w:t>
      </w:r>
      <w:r w:rsidR="00BE45EC" w:rsidRPr="00BE45EC">
        <w:rPr>
          <w:rFonts w:asciiTheme="minorBidi" w:hAnsiTheme="minorBidi" w:cs="B Nazanin" w:hint="cs"/>
          <w:b/>
          <w:bCs/>
          <w:sz w:val="23"/>
          <w:szCs w:val="23"/>
          <w:rtl/>
          <w:lang w:bidi="fa-IR"/>
        </w:rPr>
        <w:t xml:space="preserve"> </w:t>
      </w:r>
      <w:r w:rsidR="00413D7F" w:rsidRPr="00BE45EC">
        <w:rPr>
          <w:rFonts w:ascii="Tahoma" w:hAnsi="Tahoma" w:cs="B Nazanin" w:hint="cs"/>
          <w:sz w:val="26"/>
          <w:szCs w:val="26"/>
          <w:rtl/>
        </w:rPr>
        <w:t>با</w:t>
      </w:r>
      <w:r w:rsidR="00413D7F" w:rsidRPr="00E027CF">
        <w:rPr>
          <w:rFonts w:ascii="Tahoma" w:hAnsi="Tahoma" w:cs="B Nazanin" w:hint="cs"/>
          <w:sz w:val="26"/>
          <w:szCs w:val="26"/>
          <w:rtl/>
        </w:rPr>
        <w:t xml:space="preserve"> ذکر صلوات </w:t>
      </w:r>
      <w:r w:rsidRPr="00E027CF">
        <w:rPr>
          <w:rFonts w:ascii="Tahoma" w:hAnsi="Tahoma" w:cs="B Nazanin" w:hint="cs"/>
          <w:sz w:val="26"/>
          <w:szCs w:val="26"/>
          <w:rtl/>
        </w:rPr>
        <w:t>خاتمه يافت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و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="002A426D" w:rsidRPr="00E027CF">
        <w:rPr>
          <w:rFonts w:asciiTheme="minorBidi" w:hAnsiTheme="minorBidi" w:cs="B Nazanin" w:hint="cs"/>
          <w:sz w:val="26"/>
          <w:szCs w:val="26"/>
          <w:rtl/>
        </w:rPr>
        <w:t xml:space="preserve">حاضرین در </w:t>
      </w:r>
      <w:r w:rsidRPr="00E027CF">
        <w:rPr>
          <w:rFonts w:ascii="Tahoma" w:hAnsi="Tahoma" w:cs="B Nazanin" w:hint="cs"/>
          <w:sz w:val="26"/>
          <w:szCs w:val="26"/>
          <w:rtl/>
        </w:rPr>
        <w:t>مجمع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به</w:t>
      </w:r>
      <w:r w:rsidRPr="00E027CF">
        <w:rPr>
          <w:rFonts w:asciiTheme="minorBidi" w:hAnsiTheme="minorBidi" w:cs="B Nazanin" w:hint="cs"/>
          <w:b/>
          <w:bCs/>
          <w:sz w:val="23"/>
          <w:szCs w:val="23"/>
          <w:u w:val="single"/>
          <w:rtl/>
          <w:lang w:bidi="fa-IR"/>
        </w:rPr>
        <w:t xml:space="preserve"> </w:t>
      </w:r>
      <w:r w:rsidR="004B752A" w:rsidRPr="000C163B">
        <w:rPr>
          <w:rFonts w:asciiTheme="minorBidi" w:hAnsiTheme="minorBidi" w:cs="B Mitra" w:hint="cs"/>
          <w:b/>
          <w:bCs/>
          <w:sz w:val="23"/>
          <w:szCs w:val="23"/>
          <w:u w:val="single"/>
          <w:rtl/>
          <w:lang w:bidi="fa-IR"/>
        </w:rPr>
        <w:t xml:space="preserve">آقاي </w:t>
      </w:r>
      <w:r w:rsidR="00E132ED" w:rsidRPr="00E132ED">
        <w:rPr>
          <w:rFonts w:asciiTheme="minorBidi" w:hAnsiTheme="minorBidi" w:cs="B Mitra" w:hint="cs"/>
          <w:b/>
          <w:bCs/>
          <w:sz w:val="23"/>
          <w:szCs w:val="23"/>
          <w:u w:val="single"/>
          <w:rtl/>
          <w:lang w:bidi="fa-IR"/>
        </w:rPr>
        <w:t>علی دادبوستانی</w:t>
      </w:r>
      <w:r w:rsidR="00E132ED" w:rsidRPr="00E027CF">
        <w:rPr>
          <w:rFonts w:ascii="Tahoma" w:hAnsi="Tahoma" w:cs="B Nazanin" w:hint="cs"/>
          <w:sz w:val="26"/>
          <w:szCs w:val="26"/>
          <w:rtl/>
        </w:rPr>
        <w:t xml:space="preserve"> </w:t>
      </w:r>
      <w:r w:rsidR="00F31838" w:rsidRPr="00E027CF">
        <w:rPr>
          <w:rFonts w:ascii="Tahoma" w:hAnsi="Tahoma" w:cs="B Nazanin" w:hint="cs"/>
          <w:sz w:val="26"/>
          <w:szCs w:val="26"/>
          <w:rtl/>
        </w:rPr>
        <w:t>ب</w:t>
      </w:r>
      <w:r w:rsidRPr="00E027CF">
        <w:rPr>
          <w:rFonts w:ascii="Tahoma" w:hAnsi="Tahoma" w:cs="B Nazanin" w:hint="cs"/>
          <w:sz w:val="26"/>
          <w:szCs w:val="26"/>
          <w:rtl/>
        </w:rPr>
        <w:t>ا حق توكيل به غير وكالت داد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تا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نسبت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به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ثبت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اين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صورتجلسه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در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اداره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ثبت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شركت‌ها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اقدام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و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ذيل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دفاتر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آن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اداره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را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امضاء</w:t>
      </w:r>
      <w:r w:rsidRPr="00E027CF">
        <w:rPr>
          <w:rFonts w:asciiTheme="minorBidi" w:hAnsiTheme="minorBidi" w:cs="B Nazanin" w:hint="cs"/>
          <w:sz w:val="26"/>
          <w:szCs w:val="26"/>
          <w:rtl/>
        </w:rPr>
        <w:t xml:space="preserve"> </w:t>
      </w:r>
      <w:r w:rsidRPr="00E027CF">
        <w:rPr>
          <w:rFonts w:ascii="Tahoma" w:hAnsi="Tahoma" w:cs="B Nazanin" w:hint="cs"/>
          <w:sz w:val="26"/>
          <w:szCs w:val="26"/>
          <w:rtl/>
        </w:rPr>
        <w:t>نمايد</w:t>
      </w:r>
      <w:r w:rsidRPr="00E027CF">
        <w:rPr>
          <w:rFonts w:asciiTheme="minorBidi" w:hAnsiTheme="minorBidi" w:cs="B Nazanin" w:hint="cs"/>
          <w:sz w:val="26"/>
          <w:szCs w:val="26"/>
          <w:rtl/>
        </w:rPr>
        <w:t>.</w:t>
      </w:r>
    </w:p>
    <w:p w14:paraId="4D81B701" w14:textId="77777777" w:rsidR="00B33858" w:rsidRPr="00E027CF" w:rsidRDefault="00B33858" w:rsidP="00B33858">
      <w:pPr>
        <w:bidi/>
        <w:spacing w:after="0"/>
        <w:ind w:left="-138" w:right="-709"/>
        <w:jc w:val="both"/>
        <w:rPr>
          <w:rFonts w:asciiTheme="minorBidi" w:hAnsiTheme="minorBidi" w:cs="B Nazanin"/>
          <w:b/>
          <w:bCs/>
          <w:sz w:val="26"/>
          <w:szCs w:val="26"/>
          <w:rtl/>
        </w:rPr>
      </w:pP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رئیس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منشی مجمع  </w:t>
      </w:r>
    </w:p>
    <w:p w14:paraId="045670F1" w14:textId="342357D7" w:rsidR="00B33858" w:rsidRPr="00E027CF" w:rsidRDefault="00B33858" w:rsidP="00B33858">
      <w:pPr>
        <w:bidi/>
        <w:spacing w:after="0" w:line="360" w:lineRule="auto"/>
        <w:ind w:left="-563" w:right="-563"/>
        <w:jc w:val="lowKashida"/>
        <w:rPr>
          <w:rFonts w:asciiTheme="minorBidi" w:hAnsiTheme="minorBidi" w:cs="B Nazanin"/>
          <w:b/>
          <w:bCs/>
          <w:sz w:val="26"/>
          <w:szCs w:val="26"/>
          <w:rtl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محمد نوین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هوشنگ محمدی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حسین جعفری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احمد اکبری</w:t>
      </w:r>
    </w:p>
    <w:p w14:paraId="45F3C44E" w14:textId="4254CBAE" w:rsidR="00F109B0" w:rsidRPr="00824C51" w:rsidRDefault="00F109B0" w:rsidP="003433A0">
      <w:pPr>
        <w:bidi/>
        <w:spacing w:line="240" w:lineRule="auto"/>
        <w:ind w:left="-563" w:right="-563"/>
        <w:jc w:val="lowKashida"/>
        <w:rPr>
          <w:rFonts w:asciiTheme="minorBidi" w:hAnsiTheme="minorBidi" w:cs="B Nazanin"/>
          <w:sz w:val="6"/>
          <w:szCs w:val="6"/>
          <w:rtl/>
        </w:rPr>
      </w:pPr>
    </w:p>
    <w:p w14:paraId="33BEC8AA" w14:textId="5A003936" w:rsidR="00F109B0" w:rsidRDefault="00F109B0" w:rsidP="00DE1C18">
      <w:pPr>
        <w:bidi/>
        <w:spacing w:line="360" w:lineRule="auto"/>
        <w:ind w:left="-563" w:right="-563"/>
        <w:jc w:val="center"/>
        <w:rPr>
          <w:rFonts w:asciiTheme="minorBidi" w:hAnsiTheme="minorBidi" w:cs="B Nazanin"/>
          <w:sz w:val="2"/>
          <w:szCs w:val="2"/>
          <w:rtl/>
          <w:lang w:bidi="fa-IR"/>
        </w:rPr>
      </w:pPr>
    </w:p>
    <w:p w14:paraId="559FB79D" w14:textId="77777777" w:rsidR="0093651D" w:rsidRPr="005266E6" w:rsidRDefault="0093651D" w:rsidP="0093651D">
      <w:pPr>
        <w:bidi/>
        <w:spacing w:line="360" w:lineRule="auto"/>
        <w:ind w:left="-563" w:right="-563"/>
        <w:jc w:val="center"/>
        <w:rPr>
          <w:rFonts w:asciiTheme="minorBidi" w:hAnsiTheme="minorBidi" w:cs="B Nazanin"/>
          <w:sz w:val="2"/>
          <w:szCs w:val="2"/>
          <w:lang w:bidi="fa-IR"/>
        </w:rPr>
      </w:pPr>
    </w:p>
    <w:p w14:paraId="5A75C4B7" w14:textId="6D168C71" w:rsidR="00657234" w:rsidRDefault="00D2670E" w:rsidP="00DE1C18">
      <w:pPr>
        <w:bidi/>
        <w:spacing w:after="0" w:line="240" w:lineRule="auto"/>
        <w:ind w:left="-563" w:right="-563"/>
        <w:jc w:val="center"/>
        <w:rPr>
          <w:rFonts w:asciiTheme="minorBidi" w:hAnsiTheme="minorBidi" w:cs="B Nazanin"/>
          <w:b/>
          <w:bCs/>
          <w:sz w:val="26"/>
          <w:szCs w:val="26"/>
          <w:rtl/>
        </w:rPr>
      </w:pPr>
      <w:r w:rsidRPr="004A14CD">
        <w:rPr>
          <w:rFonts w:asciiTheme="minorBidi" w:hAnsiTheme="minorBidi" w:cs="B Nazanin" w:hint="cs"/>
          <w:b/>
          <w:bCs/>
          <w:sz w:val="26"/>
          <w:szCs w:val="26"/>
          <w:rtl/>
        </w:rPr>
        <w:t>لیست حاضرین و سهامداران حاضر در مجمع عمومی عاد</w:t>
      </w:r>
      <w:r w:rsidR="00114CB5" w:rsidRPr="004A14CD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ی </w:t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به</w:t>
      </w:r>
      <w:r w:rsidR="00D877D6">
        <w:rPr>
          <w:rFonts w:asciiTheme="minorBidi" w:hAnsiTheme="minorBidi" w:cs="B Nazanin"/>
          <w:b/>
          <w:bCs/>
          <w:sz w:val="26"/>
          <w:szCs w:val="26"/>
          <w:rtl/>
        </w:rPr>
        <w:softHyphen/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طور فوق</w:t>
      </w:r>
      <w:r w:rsidR="00D877D6">
        <w:rPr>
          <w:rFonts w:asciiTheme="minorBidi" w:hAnsiTheme="minorBidi" w:cs="B Nazanin"/>
          <w:b/>
          <w:bCs/>
          <w:sz w:val="26"/>
          <w:szCs w:val="26"/>
          <w:rtl/>
        </w:rPr>
        <w:softHyphen/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العاده</w:t>
      </w:r>
      <w:r w:rsidR="00114CB5" w:rsidRPr="004A14CD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صاحبان سهام مورخ </w:t>
      </w:r>
      <w:r w:rsidR="00F2091F" w:rsidRPr="00F2091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09</w:t>
      </w:r>
      <w:r w:rsidR="00F2091F" w:rsidRPr="00F2091F">
        <w:rPr>
          <w:rFonts w:asciiTheme="minorBidi" w:hAnsiTheme="minorBidi" w:cs="B Nazanin"/>
          <w:b/>
          <w:bCs/>
          <w:sz w:val="26"/>
          <w:szCs w:val="26"/>
          <w:rtl/>
        </w:rPr>
        <w:t>/</w:t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03</w:t>
      </w:r>
      <w:r w:rsidR="00F2091F" w:rsidRPr="00F2091F">
        <w:rPr>
          <w:rFonts w:asciiTheme="minorBidi" w:hAnsiTheme="minorBidi" w:cs="B Nazanin"/>
          <w:b/>
          <w:bCs/>
          <w:sz w:val="26"/>
          <w:szCs w:val="26"/>
          <w:rtl/>
        </w:rPr>
        <w:t>/</w:t>
      </w:r>
      <w:r w:rsidR="00D877D6">
        <w:rPr>
          <w:rFonts w:asciiTheme="minorBidi" w:hAnsiTheme="minorBidi" w:cs="B Nazanin" w:hint="cs"/>
          <w:b/>
          <w:bCs/>
          <w:sz w:val="26"/>
          <w:szCs w:val="26"/>
          <w:rtl/>
        </w:rPr>
        <w:t>1405</w:t>
      </w:r>
    </w:p>
    <w:p w14:paraId="4F9DBFA8" w14:textId="1F41BA1E" w:rsidR="004A14CD" w:rsidRPr="00E027CF" w:rsidRDefault="004A14CD" w:rsidP="00DE1C18">
      <w:pPr>
        <w:bidi/>
        <w:spacing w:after="0" w:line="240" w:lineRule="auto"/>
        <w:ind w:left="-993" w:right="-988"/>
        <w:jc w:val="center"/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</w:pPr>
      <w:r w:rsidRPr="00E027CF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 xml:space="preserve">شرکت </w:t>
      </w:r>
      <w:r w:rsidR="00E132ED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کشت و صنعت شریف</w:t>
      </w:r>
      <w:r w:rsidR="00E132ED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softHyphen/>
      </w:r>
      <w:r w:rsidR="00E132ED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آباد</w:t>
      </w:r>
      <w:r w:rsidRPr="00E027CF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 xml:space="preserve"> </w:t>
      </w:r>
      <w:r w:rsidRPr="00E027CF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 xml:space="preserve">(سهامی </w:t>
      </w:r>
      <w:r w:rsidR="00563EE2">
        <w:rPr>
          <w:rFonts w:asciiTheme="minorBidi" w:hAnsiTheme="minorBidi" w:cs="B Nazanin" w:hint="cs"/>
          <w:b/>
          <w:bCs/>
          <w:sz w:val="25"/>
          <w:szCs w:val="25"/>
          <w:u w:val="single"/>
          <w:rtl/>
          <w:lang w:bidi="fa-IR"/>
        </w:rPr>
        <w:t>عام</w:t>
      </w:r>
      <w:r w:rsidRPr="00E027CF">
        <w:rPr>
          <w:rFonts w:asciiTheme="minorBidi" w:hAnsiTheme="minorBidi" w:cs="B Nazanin"/>
          <w:b/>
          <w:bCs/>
          <w:sz w:val="25"/>
          <w:szCs w:val="25"/>
          <w:u w:val="single"/>
          <w:rtl/>
          <w:lang w:bidi="fa-IR"/>
        </w:rPr>
        <w:t>)</w:t>
      </w:r>
    </w:p>
    <w:p w14:paraId="67CD6A6A" w14:textId="4D0C6C37" w:rsidR="004D7A89" w:rsidRPr="008702A5" w:rsidRDefault="004D7A89" w:rsidP="004D7A89">
      <w:pPr>
        <w:bidi/>
        <w:spacing w:after="0" w:line="240" w:lineRule="auto"/>
        <w:ind w:left="153"/>
        <w:jc w:val="center"/>
        <w:rPr>
          <w:rFonts w:asciiTheme="minorBidi" w:hAnsiTheme="minorBidi" w:cs="B Nazanin"/>
          <w:b/>
          <w:bCs/>
          <w:sz w:val="20"/>
          <w:szCs w:val="20"/>
          <w:u w:val="single"/>
          <w:rtl/>
          <w:lang w:bidi="fa-IR"/>
        </w:rPr>
      </w:pPr>
      <w:r w:rsidRPr="008702A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به </w:t>
      </w:r>
      <w:r w:rsidRPr="00591A6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شماره ثبت: </w:t>
      </w:r>
      <w:r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158</w:t>
      </w:r>
      <w:r w:rsidRPr="007E5EB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591A65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و شناسه ملی: </w:t>
      </w:r>
      <w:r w:rsidRPr="00334547"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>10100721769</w:t>
      </w:r>
      <w:r>
        <w:rPr>
          <w:rFonts w:asciiTheme="minorBidi" w:hAnsiTheme="minorBidi"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14:paraId="178998A2" w14:textId="05D2F992" w:rsidR="004A14CD" w:rsidRDefault="004A14CD" w:rsidP="00DE1C18">
      <w:pPr>
        <w:spacing w:after="0" w:line="240" w:lineRule="auto"/>
        <w:ind w:left="-279" w:right="-709"/>
        <w:jc w:val="center"/>
        <w:rPr>
          <w:rFonts w:asciiTheme="minorBidi" w:hAnsiTheme="minorBidi" w:cs="B Nazanin"/>
          <w:b/>
          <w:bCs/>
          <w:u w:val="single"/>
          <w:rtl/>
          <w:lang w:bidi="fa-IR"/>
        </w:rPr>
      </w:pPr>
      <w:r w:rsidRPr="008E7B75">
        <w:rPr>
          <w:rFonts w:asciiTheme="minorBidi" w:hAnsiTheme="minorBidi" w:cs="B Nazanin" w:hint="cs"/>
          <w:b/>
          <w:bCs/>
          <w:u w:val="single"/>
          <w:rtl/>
          <w:lang w:bidi="fa-IR"/>
        </w:rPr>
        <w:t>برای عملکرد سال مالی منتهی به 30/09/</w:t>
      </w:r>
      <w:r w:rsidR="00C23079">
        <w:rPr>
          <w:rFonts w:asciiTheme="minorBidi" w:hAnsiTheme="minorBidi" w:cs="B Nazanin" w:hint="cs"/>
          <w:b/>
          <w:bCs/>
          <w:u w:val="single"/>
          <w:rtl/>
          <w:lang w:bidi="fa-IR"/>
        </w:rPr>
        <w:t>1404</w:t>
      </w:r>
    </w:p>
    <w:p w14:paraId="367E8378" w14:textId="77777777" w:rsidR="00C23079" w:rsidRPr="00EE0CD5" w:rsidRDefault="00C23079" w:rsidP="00DE1C18">
      <w:pPr>
        <w:spacing w:after="0" w:line="240" w:lineRule="auto"/>
        <w:ind w:left="-279" w:right="-709"/>
        <w:jc w:val="center"/>
        <w:rPr>
          <w:rFonts w:asciiTheme="minorBidi" w:hAnsiTheme="minorBidi" w:cs="B Nazanin"/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1183" w:type="dxa"/>
        <w:jc w:val="center"/>
        <w:tblLook w:val="04A0" w:firstRow="1" w:lastRow="0" w:firstColumn="1" w:lastColumn="0" w:noHBand="0" w:noVBand="1"/>
      </w:tblPr>
      <w:tblGrid>
        <w:gridCol w:w="3151"/>
        <w:gridCol w:w="1535"/>
        <w:gridCol w:w="1527"/>
        <w:gridCol w:w="1719"/>
        <w:gridCol w:w="2057"/>
        <w:gridCol w:w="1194"/>
      </w:tblGrid>
      <w:tr w:rsidR="007505C4" w:rsidRPr="00F3570A" w14:paraId="412C4CF8" w14:textId="77777777" w:rsidTr="00A02AEF">
        <w:trPr>
          <w:trHeight w:val="556"/>
          <w:jc w:val="center"/>
        </w:trPr>
        <w:tc>
          <w:tcPr>
            <w:tcW w:w="3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02EB6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شرکت</w:t>
            </w:r>
          </w:p>
        </w:tc>
        <w:tc>
          <w:tcPr>
            <w:tcW w:w="1535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CB045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527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0ABA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1719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F733A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</w:t>
            </w:r>
          </w:p>
        </w:tc>
        <w:tc>
          <w:tcPr>
            <w:tcW w:w="2057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457C1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تعداد سهم</w:t>
            </w:r>
          </w:p>
          <w:p w14:paraId="57475F3A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(یکهزار ریالی)</w:t>
            </w:r>
          </w:p>
        </w:tc>
        <w:tc>
          <w:tcPr>
            <w:tcW w:w="1194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81D2549" w14:textId="77777777" w:rsidR="007505C4" w:rsidRPr="00F3570A" w:rsidRDefault="007505C4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3570A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B46A1" w:rsidRPr="00F3570A" w14:paraId="5CFE8671" w14:textId="77777777" w:rsidTr="00A02AEF">
        <w:trPr>
          <w:trHeight w:val="871"/>
          <w:jc w:val="center"/>
        </w:trPr>
        <w:tc>
          <w:tcPr>
            <w:tcW w:w="315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B918BB3" w14:textId="77777777" w:rsidR="008B46A1" w:rsidRDefault="008B46A1" w:rsidP="009A28B0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AB4931">
              <w:rPr>
                <w:rFonts w:cs="B Mitra" w:hint="cs"/>
                <w:bCs/>
                <w:sz w:val="18"/>
                <w:szCs w:val="18"/>
                <w:rtl/>
              </w:rPr>
              <w:t xml:space="preserve">شرکت سرمایه گذاری کشاورزی کوثر </w:t>
            </w:r>
          </w:p>
          <w:p w14:paraId="79A94869" w14:textId="77777777" w:rsidR="008B46A1" w:rsidRPr="00AB4931" w:rsidRDefault="008B46A1" w:rsidP="009A28B0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AB4931">
              <w:rPr>
                <w:rFonts w:cs="B Mitra" w:hint="cs"/>
                <w:bCs/>
                <w:sz w:val="18"/>
                <w:szCs w:val="18"/>
                <w:rtl/>
              </w:rPr>
              <w:t>(سهامی عام)</w:t>
            </w:r>
          </w:p>
          <w:p w14:paraId="6E4BE40B" w14:textId="77777777" w:rsidR="008B46A1" w:rsidRPr="00CE5F24" w:rsidRDefault="008B46A1" w:rsidP="009A28B0">
            <w:pPr>
              <w:spacing w:line="192" w:lineRule="auto"/>
              <w:jc w:val="center"/>
              <w:rPr>
                <w:rFonts w:cs="B Mitra"/>
                <w:bCs/>
                <w:sz w:val="18"/>
                <w:szCs w:val="18"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با</w:t>
            </w:r>
            <w:r w:rsidRPr="00AB4931">
              <w:rPr>
                <w:rFonts w:cs="B Mitra" w:hint="cs"/>
                <w:bCs/>
                <w:sz w:val="18"/>
                <w:szCs w:val="18"/>
                <w:rtl/>
              </w:rPr>
              <w:t xml:space="preserve"> شناسه ملی 10100931903</w:t>
            </w:r>
          </w:p>
        </w:tc>
        <w:tc>
          <w:tcPr>
            <w:tcW w:w="1535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87C98" w14:textId="0E082C13" w:rsidR="008B46A1" w:rsidRPr="00352AE8" w:rsidRDefault="008B46A1" w:rsidP="009A28B0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هوشنگ محمدی</w:t>
            </w:r>
          </w:p>
        </w:tc>
        <w:tc>
          <w:tcPr>
            <w:tcW w:w="1527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0C422" w14:textId="59F8CE4F" w:rsidR="008B46A1" w:rsidRPr="00352AE8" w:rsidRDefault="008B46A1" w:rsidP="009A28B0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1620582082</w:t>
            </w:r>
          </w:p>
        </w:tc>
        <w:tc>
          <w:tcPr>
            <w:tcW w:w="1719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1425E" w14:textId="6AD1430A" w:rsidR="008B46A1" w:rsidRPr="003230A8" w:rsidRDefault="008B46A1" w:rsidP="009A28B0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1</w:t>
            </w: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30</w:t>
            </w:r>
            <w:r w:rsidRPr="003230A8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  <w:t>/</w:t>
            </w:r>
            <w:r w:rsidRPr="003230A8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1405</w:t>
            </w:r>
            <w:r w:rsidRPr="003230A8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  <w:t>/5</w:t>
            </w:r>
          </w:p>
          <w:p w14:paraId="1BDBC6D9" w14:textId="65CBA927" w:rsidR="008B46A1" w:rsidRPr="008B46A1" w:rsidRDefault="008B46A1" w:rsidP="009A28B0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</w:rPr>
            </w:pP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29</w:t>
            </w:r>
            <w:r w:rsidRPr="008B46A1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rtl/>
              </w:rPr>
              <w:t>/</w:t>
            </w: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02</w:t>
            </w:r>
            <w:r w:rsidRPr="008B46A1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rtl/>
              </w:rPr>
              <w:t>/</w:t>
            </w: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2057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83D3C" w14:textId="0D747E20" w:rsidR="008B46A1" w:rsidRPr="001360C7" w:rsidRDefault="001360C7" w:rsidP="009A28B0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1،757،612،100</w:t>
            </w:r>
          </w:p>
        </w:tc>
        <w:tc>
          <w:tcPr>
            <w:tcW w:w="119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F020ECD" w14:textId="77777777" w:rsidR="008B46A1" w:rsidRPr="00F3570A" w:rsidRDefault="008B46A1" w:rsidP="009A28B0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A02AEF" w:rsidRPr="00F3570A" w14:paraId="60DED14B" w14:textId="77777777" w:rsidTr="00A02AEF">
        <w:trPr>
          <w:trHeight w:val="530"/>
          <w:jc w:val="center"/>
        </w:trPr>
        <w:tc>
          <w:tcPr>
            <w:tcW w:w="315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3132573" w14:textId="77777777" w:rsidR="00A02AEF" w:rsidRPr="00BF61F0" w:rsidRDefault="00A02AEF" w:rsidP="00A02AEF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بنیاد مستضعفان انقلاب اسلامی</w:t>
            </w:r>
          </w:p>
          <w:p w14:paraId="5E08DAB0" w14:textId="2090802D" w:rsidR="00A02AEF" w:rsidRDefault="00A02AEF" w:rsidP="00A02AEF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با</w:t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 شناسه ملی 10100171920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A76F2" w14:textId="6291F831" w:rsidR="00A02AEF" w:rsidRPr="004D40DC" w:rsidRDefault="00A02AEF" w:rsidP="00A02AEF">
            <w:pPr>
              <w:spacing w:line="192" w:lineRule="auto"/>
              <w:jc w:val="center"/>
              <w:rPr>
                <w:rFonts w:cs="B Mitra"/>
                <w:b/>
                <w:bCs/>
                <w:sz w:val="19"/>
                <w:szCs w:val="19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محمد نوین</w:t>
            </w:r>
          </w:p>
        </w:tc>
        <w:tc>
          <w:tcPr>
            <w:tcW w:w="1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1CFB2" w14:textId="38D85C78" w:rsidR="00A02AEF" w:rsidRPr="004D40DC" w:rsidRDefault="00A02AEF" w:rsidP="00A02AEF">
            <w:pPr>
              <w:spacing w:line="192" w:lineRule="auto"/>
              <w:jc w:val="center"/>
              <w:rPr>
                <w:rFonts w:cs="B Mitra"/>
                <w:b/>
                <w:bCs/>
                <w:sz w:val="19"/>
                <w:szCs w:val="19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2709624982</w:t>
            </w:r>
          </w:p>
        </w:tc>
        <w:tc>
          <w:tcPr>
            <w:tcW w:w="17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274C6" w14:textId="0E07963A" w:rsidR="00A02AEF" w:rsidRPr="003230A8" w:rsidRDefault="00A02AEF" w:rsidP="00A02AEF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36169</w:t>
            </w:r>
            <w:r w:rsidRPr="003230A8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3</w:t>
            </w:r>
            <w:r w:rsidRPr="003230A8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40</w:t>
            </w:r>
          </w:p>
          <w:p w14:paraId="3939B8D4" w14:textId="413F09E6" w:rsidR="00A02AEF" w:rsidRPr="008B46A1" w:rsidRDefault="00A02AEF" w:rsidP="00A02AEF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18"/>
                <w:szCs w:val="18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09</w:t>
            </w:r>
            <w:r w:rsidRPr="008B46A1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rtl/>
              </w:rPr>
              <w:t>/</w:t>
            </w: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3</w:t>
            </w:r>
            <w:r w:rsidRPr="008B46A1"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rtl/>
              </w:rPr>
              <w:t>/</w:t>
            </w:r>
            <w:r w:rsidRPr="008B46A1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47CB2" w14:textId="3D71E264" w:rsidR="00A02AEF" w:rsidRPr="001360C7" w:rsidRDefault="00A02AEF" w:rsidP="00A02AEF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1،000</w:t>
            </w:r>
          </w:p>
        </w:tc>
        <w:tc>
          <w:tcPr>
            <w:tcW w:w="1194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DE0B724" w14:textId="77777777" w:rsidR="00A02AEF" w:rsidRPr="00F3570A" w:rsidRDefault="00A02AEF" w:rsidP="00A02AEF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1360C7" w:rsidRPr="00F3570A" w14:paraId="3E7986FD" w14:textId="77777777" w:rsidTr="00A02AEF">
        <w:trPr>
          <w:trHeight w:val="821"/>
          <w:jc w:val="center"/>
        </w:trPr>
        <w:tc>
          <w:tcPr>
            <w:tcW w:w="315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8C6977B" w14:textId="77777777" w:rsidR="001360C7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شرکت پیوند تجارت آتیه ایرانیان</w:t>
            </w:r>
          </w:p>
          <w:p w14:paraId="75AE4384" w14:textId="77777777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 (سهامی خاص)</w:t>
            </w:r>
          </w:p>
          <w:p w14:paraId="6982A826" w14:textId="39610648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با</w:t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 شناسه ملی 14005291651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9B117" w14:textId="34336476" w:rsid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محمد نوین</w:t>
            </w:r>
          </w:p>
        </w:tc>
        <w:tc>
          <w:tcPr>
            <w:tcW w:w="1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B9FC9" w14:textId="03C87E05" w:rsid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2709624982</w:t>
            </w:r>
          </w:p>
        </w:tc>
        <w:tc>
          <w:tcPr>
            <w:tcW w:w="17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07DF5" w14:textId="0B663ACA" w:rsidR="001360C7" w:rsidRPr="002B5BC7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133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ـ1405/پ</w:t>
            </w:r>
          </w:p>
          <w:p w14:paraId="167DD975" w14:textId="32404E98" w:rsidR="001360C7" w:rsidRPr="002B5BC7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03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03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/1405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C2582" w14:textId="5924A2DC" w:rsidR="001360C7" w:rsidRP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1،000</w:t>
            </w:r>
          </w:p>
        </w:tc>
        <w:tc>
          <w:tcPr>
            <w:tcW w:w="1194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E07DB6B" w14:textId="77777777" w:rsidR="001360C7" w:rsidRPr="00F3570A" w:rsidRDefault="001360C7" w:rsidP="001360C7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1360C7" w:rsidRPr="00F3570A" w14:paraId="4025FE9C" w14:textId="77777777" w:rsidTr="00A02AEF">
        <w:trPr>
          <w:trHeight w:val="821"/>
          <w:jc w:val="center"/>
        </w:trPr>
        <w:tc>
          <w:tcPr>
            <w:tcW w:w="315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A893B83" w14:textId="77777777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شرکت مادر تخصصی مالی و سرمایه</w:t>
            </w:r>
            <w:r w:rsidRPr="00BF61F0">
              <w:rPr>
                <w:rFonts w:cs="B Mitra"/>
                <w:bCs/>
                <w:sz w:val="18"/>
                <w:szCs w:val="18"/>
                <w:rtl/>
              </w:rPr>
              <w:softHyphen/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گذاری سینا</w:t>
            </w:r>
          </w:p>
          <w:p w14:paraId="0DBCEBDB" w14:textId="77777777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(سهامی عام)</w:t>
            </w:r>
          </w:p>
          <w:p w14:paraId="3F8CAFCE" w14:textId="23B0ED2D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با</w:t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 شناسه ملی 10340058917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14E86" w14:textId="6D1DEDBB" w:rsidR="001360C7" w:rsidRPr="00352AE8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محمد نوین</w:t>
            </w:r>
          </w:p>
        </w:tc>
        <w:tc>
          <w:tcPr>
            <w:tcW w:w="1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E389B" w14:textId="22B228F3" w:rsid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2709624982</w:t>
            </w:r>
          </w:p>
        </w:tc>
        <w:tc>
          <w:tcPr>
            <w:tcW w:w="17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F084" w14:textId="43E2DC97" w:rsidR="001360C7" w:rsidRPr="003230A8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528</w:t>
            </w:r>
          </w:p>
          <w:p w14:paraId="5E7E688D" w14:textId="4C1EBDE8" w:rsidR="001360C7" w:rsidRPr="002B5BC7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09</w:t>
            </w:r>
            <w:r w:rsidRPr="00F25610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03</w:t>
            </w:r>
            <w:r w:rsidRPr="00F25610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1</w:t>
            </w:r>
            <w:r w:rsidRPr="003230A8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405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DC5AF" w14:textId="6D88AEFB" w:rsidR="001360C7" w:rsidRP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1،000</w:t>
            </w:r>
          </w:p>
        </w:tc>
        <w:tc>
          <w:tcPr>
            <w:tcW w:w="1194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E15A9F6" w14:textId="77777777" w:rsidR="001360C7" w:rsidRPr="00F3570A" w:rsidRDefault="001360C7" w:rsidP="001360C7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1360C7" w:rsidRPr="00F3570A" w14:paraId="4C577E21" w14:textId="77777777" w:rsidTr="00A02AEF">
        <w:trPr>
          <w:trHeight w:val="821"/>
          <w:jc w:val="center"/>
        </w:trPr>
        <w:tc>
          <w:tcPr>
            <w:tcW w:w="315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87F62C9" w14:textId="77777777" w:rsidR="001360C7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شرکت ره</w:t>
            </w:r>
            <w:r w:rsidRPr="00BF61F0">
              <w:rPr>
                <w:rFonts w:cs="B Mitra"/>
                <w:bCs/>
                <w:sz w:val="18"/>
                <w:szCs w:val="18"/>
                <w:rtl/>
              </w:rPr>
              <w:softHyphen/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نگار خاورمیانه پارس </w:t>
            </w:r>
          </w:p>
          <w:p w14:paraId="29FDA764" w14:textId="77777777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>(سهامی خاص)</w:t>
            </w:r>
          </w:p>
          <w:p w14:paraId="1D029543" w14:textId="030B702A" w:rsidR="001360C7" w:rsidRPr="00BF61F0" w:rsidRDefault="001360C7" w:rsidP="001360C7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sz w:val="18"/>
                <w:szCs w:val="18"/>
                <w:rtl/>
              </w:rPr>
              <w:t>با</w:t>
            </w:r>
            <w:r w:rsidRPr="00BF61F0">
              <w:rPr>
                <w:rFonts w:cs="B Mitra" w:hint="cs"/>
                <w:bCs/>
                <w:sz w:val="18"/>
                <w:szCs w:val="18"/>
                <w:rtl/>
              </w:rPr>
              <w:t xml:space="preserve"> شناسه ملی 10320823609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4E3EA" w14:textId="23AFCF9F" w:rsidR="001360C7" w:rsidRPr="00352AE8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0146">
              <w:rPr>
                <w:rFonts w:cs="B Mitra" w:hint="cs"/>
                <w:bCs/>
                <w:sz w:val="18"/>
                <w:szCs w:val="18"/>
                <w:rtl/>
              </w:rPr>
              <w:t>حسین جعفری</w:t>
            </w:r>
          </w:p>
        </w:tc>
        <w:tc>
          <w:tcPr>
            <w:tcW w:w="1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840CE" w14:textId="2991562C" w:rsid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0146">
              <w:rPr>
                <w:rFonts w:cs="B Mitra" w:hint="cs"/>
                <w:bCs/>
                <w:sz w:val="18"/>
                <w:szCs w:val="18"/>
                <w:rtl/>
              </w:rPr>
              <w:t>4980088236</w:t>
            </w:r>
          </w:p>
        </w:tc>
        <w:tc>
          <w:tcPr>
            <w:tcW w:w="17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27577" w14:textId="329C7B7B" w:rsidR="001360C7" w:rsidRPr="002B5BC7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121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ـ1405/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u w:val="single"/>
                <w:rtl/>
              </w:rPr>
              <w:t>ب</w:t>
            </w:r>
          </w:p>
          <w:p w14:paraId="47EAEC89" w14:textId="20D3DC25" w:rsidR="001360C7" w:rsidRDefault="001360C7" w:rsidP="001360C7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03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03</w:t>
            </w:r>
            <w:r w:rsidRPr="002B5BC7">
              <w:rPr>
                <w:rStyle w:val="Style2"/>
                <w:rFonts w:ascii="IranNastaliq" w:hAnsi="IranNastaliq" w:cs="B Mitra" w:hint="cs"/>
                <w:b/>
                <w:bCs/>
                <w:sz w:val="20"/>
                <w:szCs w:val="20"/>
                <w:rtl/>
              </w:rPr>
              <w:t>/1405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12B79" w14:textId="2FADC3F4" w:rsidR="001360C7" w:rsidRPr="001360C7" w:rsidRDefault="001360C7" w:rsidP="001360C7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1،000</w:t>
            </w:r>
          </w:p>
        </w:tc>
        <w:tc>
          <w:tcPr>
            <w:tcW w:w="1194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86D836B" w14:textId="77777777" w:rsidR="001360C7" w:rsidRPr="00F3570A" w:rsidRDefault="001360C7" w:rsidP="001360C7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743918" w:rsidRPr="00F3570A" w14:paraId="6512C815" w14:textId="77777777" w:rsidTr="00A02AEF">
        <w:trPr>
          <w:trHeight w:val="422"/>
          <w:jc w:val="center"/>
        </w:trPr>
        <w:tc>
          <w:tcPr>
            <w:tcW w:w="315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BB44A7A" w14:textId="4B15889D" w:rsidR="00743918" w:rsidRPr="00CE5F24" w:rsidRDefault="00743918" w:rsidP="00743918">
            <w:pPr>
              <w:bidi/>
              <w:spacing w:line="192" w:lineRule="auto"/>
              <w:jc w:val="center"/>
              <w:rPr>
                <w:rFonts w:cs="B Mitra"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9"/>
                <w:szCs w:val="19"/>
                <w:rtl/>
                <w:lang w:bidi="fa-IR"/>
              </w:rPr>
              <w:t>سایرین (کمتر 1 درصد)</w:t>
            </w:r>
          </w:p>
        </w:tc>
        <w:tc>
          <w:tcPr>
            <w:tcW w:w="1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A0342" w14:textId="1426C3A2" w:rsidR="00743918" w:rsidRPr="00E560A4" w:rsidRDefault="00743918" w:rsidP="00743918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D40DC">
              <w:rPr>
                <w:rFonts w:cs="B Mitra" w:hint="cs"/>
                <w:b/>
                <w:bCs/>
                <w:sz w:val="19"/>
                <w:szCs w:val="19"/>
                <w:rtl/>
              </w:rPr>
              <w:t>طبق لیست پیوست</w:t>
            </w:r>
          </w:p>
        </w:tc>
        <w:tc>
          <w:tcPr>
            <w:tcW w:w="15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BEC1E" w14:textId="2E2BD41A" w:rsidR="00743918" w:rsidRDefault="00743918" w:rsidP="00743918">
            <w:pPr>
              <w:spacing w:line="192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D40DC">
              <w:rPr>
                <w:rFonts w:cs="B Mitra" w:hint="cs"/>
                <w:b/>
                <w:bCs/>
                <w:sz w:val="19"/>
                <w:szCs w:val="19"/>
                <w:rtl/>
              </w:rPr>
              <w:t>ـ ـ ـ</w:t>
            </w:r>
          </w:p>
        </w:tc>
        <w:tc>
          <w:tcPr>
            <w:tcW w:w="17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E1F61" w14:textId="6274B067" w:rsidR="00743918" w:rsidRDefault="00743918" w:rsidP="00743918">
            <w:pPr>
              <w:spacing w:line="192" w:lineRule="auto"/>
              <w:jc w:val="center"/>
              <w:rPr>
                <w:rStyle w:val="Style2"/>
                <w:rFonts w:ascii="IranNastaliq" w:hAnsi="IranNastaliq" w:cs="B Mitra"/>
                <w:bCs/>
                <w:sz w:val="20"/>
                <w:szCs w:val="20"/>
                <w:u w:val="single"/>
                <w:rtl/>
              </w:rPr>
            </w:pPr>
            <w:r w:rsidRPr="004D40DC">
              <w:rPr>
                <w:rFonts w:cs="B Mitra" w:hint="cs"/>
                <w:b/>
                <w:bCs/>
                <w:sz w:val="19"/>
                <w:szCs w:val="19"/>
                <w:rtl/>
              </w:rPr>
              <w:t>ـ ـ ـ</w:t>
            </w: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695F8" w14:textId="0865AB87" w:rsidR="00743918" w:rsidRPr="001360C7" w:rsidRDefault="001360C7" w:rsidP="00743918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697،225</w:t>
            </w:r>
          </w:p>
        </w:tc>
        <w:tc>
          <w:tcPr>
            <w:tcW w:w="1194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75D41ABD" w14:textId="77777777" w:rsidR="00743918" w:rsidRPr="00F3570A" w:rsidRDefault="00743918" w:rsidP="00743918">
            <w:pPr>
              <w:spacing w:line="192" w:lineRule="auto"/>
              <w:jc w:val="center"/>
              <w:rPr>
                <w:rFonts w:cs="B Mitra"/>
                <w:rtl/>
              </w:rPr>
            </w:pPr>
          </w:p>
        </w:tc>
      </w:tr>
      <w:tr w:rsidR="008B05F2" w:rsidRPr="00F3570A" w14:paraId="5ADA1762" w14:textId="77777777" w:rsidTr="00A02AEF">
        <w:trPr>
          <w:trHeight w:val="18"/>
          <w:jc w:val="center"/>
        </w:trPr>
        <w:tc>
          <w:tcPr>
            <w:tcW w:w="793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57E6A" w14:textId="0CC34EB2" w:rsidR="008B05F2" w:rsidRPr="009A28B0" w:rsidRDefault="008B05F2" w:rsidP="008B05F2">
            <w:pPr>
              <w:spacing w:line="192" w:lineRule="auto"/>
              <w:jc w:val="center"/>
              <w:rPr>
                <w:rStyle w:val="Style2"/>
                <w:rFonts w:ascii="IranNastaliq" w:hAnsi="IranNastaliq" w:cs="B Koodak"/>
                <w:b/>
                <w:bCs/>
                <w:sz w:val="24"/>
                <w:szCs w:val="24"/>
                <w:rtl/>
              </w:rPr>
            </w:pPr>
            <w:r w:rsidRPr="009A28B0">
              <w:rPr>
                <w:rStyle w:val="Style2"/>
                <w:rFonts w:ascii="IranNastaliq" w:hAnsi="IranNastaliq" w:cs="B Koodak" w:hint="cs"/>
                <w:b/>
                <w:bCs/>
                <w:sz w:val="24"/>
                <w:szCs w:val="24"/>
                <w:rtl/>
              </w:rPr>
              <w:t>تعداد کل سهامداران حاضر در جلسه</w:t>
            </w:r>
          </w:p>
        </w:tc>
        <w:tc>
          <w:tcPr>
            <w:tcW w:w="2057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F8EEF" w14:textId="2D34349F" w:rsidR="008B05F2" w:rsidRPr="008B05F2" w:rsidRDefault="008B05F2" w:rsidP="008B05F2">
            <w:pPr>
              <w:bidi/>
              <w:spacing w:line="192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1،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758</w:t>
            </w: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313</w:t>
            </w:r>
            <w:r w:rsidRPr="001360C7">
              <w:rPr>
                <w:rFonts w:cs="B Mitra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325</w:t>
            </w:r>
          </w:p>
        </w:tc>
        <w:tc>
          <w:tcPr>
            <w:tcW w:w="1194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1EB4C47" w14:textId="77777777" w:rsidR="008B05F2" w:rsidRPr="00F3570A" w:rsidRDefault="008B05F2" w:rsidP="008B05F2">
            <w:pPr>
              <w:spacing w:line="192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8B05F2" w:rsidRPr="00F3570A" w14:paraId="199AD282" w14:textId="77777777" w:rsidTr="00A02AEF">
        <w:trPr>
          <w:trHeight w:val="36"/>
          <w:jc w:val="center"/>
        </w:trPr>
        <w:tc>
          <w:tcPr>
            <w:tcW w:w="7932" w:type="dxa"/>
            <w:gridSpan w:val="4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2374F" w14:textId="3BAEBEFB" w:rsidR="008B05F2" w:rsidRPr="009A28B0" w:rsidRDefault="008B05F2" w:rsidP="008B05F2">
            <w:pPr>
              <w:spacing w:line="192" w:lineRule="auto"/>
              <w:jc w:val="center"/>
              <w:rPr>
                <w:rStyle w:val="Style2"/>
                <w:rFonts w:ascii="IranNastaliq" w:hAnsi="IranNastaliq" w:cs="B Koodak"/>
                <w:b/>
                <w:bCs/>
                <w:sz w:val="24"/>
                <w:szCs w:val="24"/>
                <w:rtl/>
              </w:rPr>
            </w:pPr>
            <w:r w:rsidRPr="009A28B0">
              <w:rPr>
                <w:rStyle w:val="Style2"/>
                <w:rFonts w:ascii="IranNastaliq" w:hAnsi="IranNastaliq" w:cs="B Koodak" w:hint="cs"/>
                <w:b/>
                <w:bCs/>
                <w:sz w:val="24"/>
                <w:szCs w:val="24"/>
                <w:rtl/>
              </w:rPr>
              <w:t>درصد سهامداران حاضر در جلسه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0C564" w14:textId="2A9A3DA9" w:rsidR="008B05F2" w:rsidRPr="009A28B0" w:rsidRDefault="008B05F2" w:rsidP="008B05F2">
            <w:pPr>
              <w:bidi/>
              <w:spacing w:line="192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23079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12/73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D61522F" w14:textId="77777777" w:rsidR="008B05F2" w:rsidRPr="00F3570A" w:rsidRDefault="008B05F2" w:rsidP="008B05F2">
            <w:pPr>
              <w:spacing w:line="192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8B05F2" w:rsidRPr="00F3570A" w14:paraId="2EDD37AE" w14:textId="77777777" w:rsidTr="00A02AEF">
        <w:trPr>
          <w:trHeight w:val="36"/>
          <w:jc w:val="center"/>
        </w:trPr>
        <w:tc>
          <w:tcPr>
            <w:tcW w:w="7932" w:type="dxa"/>
            <w:gridSpan w:val="4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78C93" w14:textId="77777777" w:rsidR="008B05F2" w:rsidRPr="009A28B0" w:rsidRDefault="008B05F2" w:rsidP="008B05F2">
            <w:pPr>
              <w:spacing w:line="192" w:lineRule="auto"/>
              <w:jc w:val="center"/>
              <w:rPr>
                <w:rStyle w:val="Style2"/>
                <w:rFonts w:ascii="IranNastaliq" w:hAnsi="IranNastaliq" w:cs="B Koodak"/>
                <w:b/>
                <w:bCs/>
                <w:sz w:val="24"/>
                <w:szCs w:val="24"/>
                <w:rtl/>
              </w:rPr>
            </w:pPr>
            <w:r w:rsidRPr="009A28B0">
              <w:rPr>
                <w:rStyle w:val="Style2"/>
                <w:rFonts w:ascii="IranNastaliq" w:hAnsi="IranNastaliq" w:cs="B Koodak" w:hint="cs"/>
                <w:b/>
                <w:bCs/>
                <w:sz w:val="24"/>
                <w:szCs w:val="24"/>
                <w:rtl/>
              </w:rPr>
              <w:t>جمع کل تعداد سهام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8BDD7" w14:textId="3C764776" w:rsidR="008B05F2" w:rsidRPr="009A28B0" w:rsidRDefault="008B05F2" w:rsidP="008B05F2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A28B0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2،404،7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  <w:r w:rsidRPr="009A28B0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،000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367C429" w14:textId="77777777" w:rsidR="008B05F2" w:rsidRPr="00F3570A" w:rsidRDefault="008B05F2" w:rsidP="008B05F2">
            <w:pPr>
              <w:spacing w:line="192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3570A">
              <w:rPr>
                <w:rFonts w:cs="B Mitra" w:hint="cs"/>
                <w:b/>
                <w:bCs/>
                <w:sz w:val="28"/>
                <w:szCs w:val="28"/>
                <w:rtl/>
              </w:rPr>
              <w:t>---</w:t>
            </w:r>
          </w:p>
        </w:tc>
      </w:tr>
    </w:tbl>
    <w:p w14:paraId="7694CE0B" w14:textId="77777777" w:rsidR="003E48E8" w:rsidRDefault="003E48E8" w:rsidP="00AA01BA">
      <w:pPr>
        <w:bidi/>
        <w:spacing w:after="0"/>
        <w:ind w:left="-138" w:right="-709"/>
        <w:jc w:val="both"/>
        <w:rPr>
          <w:rFonts w:asciiTheme="minorBidi" w:hAnsiTheme="minorBidi" w:cs="B Nazanin"/>
          <w:b/>
          <w:bCs/>
          <w:sz w:val="26"/>
          <w:szCs w:val="26"/>
          <w:rtl/>
        </w:rPr>
      </w:pPr>
    </w:p>
    <w:p w14:paraId="0D1CCE3E" w14:textId="0EAB742D" w:rsidR="00AA01BA" w:rsidRPr="00E027CF" w:rsidRDefault="00AA01BA" w:rsidP="003E48E8">
      <w:pPr>
        <w:bidi/>
        <w:spacing w:after="0"/>
        <w:ind w:left="-138" w:right="-709"/>
        <w:jc w:val="both"/>
        <w:rPr>
          <w:rFonts w:asciiTheme="minorBidi" w:hAnsiTheme="minorBidi" w:cs="B Nazanin"/>
          <w:b/>
          <w:bCs/>
          <w:sz w:val="26"/>
          <w:szCs w:val="26"/>
          <w:rtl/>
        </w:rPr>
      </w:pP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رئیس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        </w:t>
      </w:r>
      <w:r w:rsidR="00C23079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ناظر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مجمع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     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منشی مجمع  </w:t>
      </w:r>
    </w:p>
    <w:p w14:paraId="752B749F" w14:textId="30760D9C" w:rsidR="00AA01BA" w:rsidRPr="00E027CF" w:rsidRDefault="00AA01BA" w:rsidP="00180DDB">
      <w:pPr>
        <w:bidi/>
        <w:spacing w:after="0" w:line="360" w:lineRule="auto"/>
        <w:ind w:left="-563" w:right="-563"/>
        <w:jc w:val="lowKashida"/>
        <w:rPr>
          <w:rFonts w:asciiTheme="minorBidi" w:hAnsiTheme="minorBidi" w:cs="B Nazanin"/>
          <w:b/>
          <w:bCs/>
          <w:sz w:val="26"/>
          <w:szCs w:val="26"/>
          <w:rtl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محمد نوین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 w:rsidR="002B5BC7">
        <w:rPr>
          <w:rFonts w:asciiTheme="minorBidi" w:hAnsiTheme="minorBidi" w:cs="B Nazanin" w:hint="cs"/>
          <w:b/>
          <w:bCs/>
          <w:sz w:val="26"/>
          <w:szCs w:val="26"/>
          <w:rtl/>
        </w:rPr>
        <w:t>هوشنگ محمدی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>حسین جعفری</w:t>
      </w:r>
      <w:r w:rsidRPr="00E027CF">
        <w:rPr>
          <w:rFonts w:asciiTheme="minorBidi" w:hAnsiTheme="minorBidi" w:cs="B Nazanin"/>
          <w:b/>
          <w:bCs/>
          <w:sz w:val="26"/>
          <w:szCs w:val="26"/>
          <w:rtl/>
        </w:rPr>
        <w:t xml:space="preserve">   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            </w:t>
      </w:r>
      <w:r w:rsidR="00C23079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Pr="00E027C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    </w:t>
      </w:r>
      <w:r w:rsidR="00C23079">
        <w:rPr>
          <w:rFonts w:asciiTheme="minorBidi" w:hAnsiTheme="minorBidi" w:cs="B Nazanin" w:hint="cs"/>
          <w:b/>
          <w:bCs/>
          <w:sz w:val="26"/>
          <w:szCs w:val="26"/>
          <w:rtl/>
        </w:rPr>
        <w:t>احمد اکبری</w:t>
      </w:r>
    </w:p>
    <w:p w14:paraId="5916F62D" w14:textId="1A70CA97" w:rsidR="003433A0" w:rsidRPr="00E027CF" w:rsidRDefault="003433A0" w:rsidP="00AA01BA">
      <w:pPr>
        <w:bidi/>
        <w:spacing w:after="0"/>
        <w:ind w:left="-138" w:right="-709"/>
        <w:jc w:val="both"/>
        <w:rPr>
          <w:rFonts w:asciiTheme="minorBidi" w:hAnsiTheme="minorBidi" w:cs="B Nazanin"/>
          <w:b/>
          <w:bCs/>
          <w:sz w:val="26"/>
          <w:szCs w:val="26"/>
          <w:rtl/>
        </w:rPr>
      </w:pPr>
    </w:p>
    <w:sectPr w:rsidR="003433A0" w:rsidRPr="00E027CF" w:rsidSect="0012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AD19" w14:textId="77777777" w:rsidR="00C55A27" w:rsidRDefault="00C55A27" w:rsidP="00042EBD">
      <w:pPr>
        <w:spacing w:after="0" w:line="240" w:lineRule="auto"/>
      </w:pPr>
      <w:r>
        <w:separator/>
      </w:r>
    </w:p>
  </w:endnote>
  <w:endnote w:type="continuationSeparator" w:id="0">
    <w:p w14:paraId="2AFADE08" w14:textId="77777777" w:rsidR="00C55A27" w:rsidRDefault="00C55A27" w:rsidP="0004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Yagut"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5B21" w14:textId="77777777" w:rsidR="00C55A27" w:rsidRDefault="00C55A27" w:rsidP="00042EBD">
      <w:pPr>
        <w:spacing w:after="0" w:line="240" w:lineRule="auto"/>
      </w:pPr>
      <w:r>
        <w:separator/>
      </w:r>
    </w:p>
  </w:footnote>
  <w:footnote w:type="continuationSeparator" w:id="0">
    <w:p w14:paraId="5C02C172" w14:textId="77777777" w:rsidR="00C55A27" w:rsidRDefault="00C55A27" w:rsidP="0004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D84"/>
    <w:multiLevelType w:val="hybridMultilevel"/>
    <w:tmpl w:val="F26A7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7E1"/>
    <w:multiLevelType w:val="hybridMultilevel"/>
    <w:tmpl w:val="25F8E7F6"/>
    <w:lvl w:ilvl="0" w:tplc="8CF40ADC">
      <w:start w:val="1"/>
      <w:numFmt w:val="decimal"/>
      <w:lvlText w:val="%1."/>
      <w:lvlJc w:val="left"/>
      <w:pPr>
        <w:ind w:left="703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1CBE5A5D"/>
    <w:multiLevelType w:val="hybridMultilevel"/>
    <w:tmpl w:val="122474C6"/>
    <w:lvl w:ilvl="0" w:tplc="6B063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7968"/>
    <w:multiLevelType w:val="hybridMultilevel"/>
    <w:tmpl w:val="2AD81D54"/>
    <w:lvl w:ilvl="0" w:tplc="FE64076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7E40E84"/>
    <w:multiLevelType w:val="hybridMultilevel"/>
    <w:tmpl w:val="2B4A04C0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5" w15:restartNumberingAfterBreak="0">
    <w:nsid w:val="2AE42488"/>
    <w:multiLevelType w:val="hybridMultilevel"/>
    <w:tmpl w:val="2BEED55C"/>
    <w:lvl w:ilvl="0" w:tplc="E90CED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D332039"/>
    <w:multiLevelType w:val="hybridMultilevel"/>
    <w:tmpl w:val="C2245C48"/>
    <w:lvl w:ilvl="0" w:tplc="2FC2A992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14CBA"/>
    <w:multiLevelType w:val="hybridMultilevel"/>
    <w:tmpl w:val="D11218B8"/>
    <w:lvl w:ilvl="0" w:tplc="CA20BF76">
      <w:start w:val="1"/>
      <w:numFmt w:val="decimal"/>
      <w:lvlText w:val="%1."/>
      <w:lvlJc w:val="left"/>
      <w:pPr>
        <w:ind w:left="703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1384527969">
    <w:abstractNumId w:val="7"/>
  </w:num>
  <w:num w:numId="2" w16cid:durableId="1710838761">
    <w:abstractNumId w:val="1"/>
  </w:num>
  <w:num w:numId="3" w16cid:durableId="68162495">
    <w:abstractNumId w:val="2"/>
  </w:num>
  <w:num w:numId="4" w16cid:durableId="1731924176">
    <w:abstractNumId w:val="6"/>
  </w:num>
  <w:num w:numId="5" w16cid:durableId="1036663835">
    <w:abstractNumId w:val="5"/>
  </w:num>
  <w:num w:numId="6" w16cid:durableId="939918175">
    <w:abstractNumId w:val="4"/>
  </w:num>
  <w:num w:numId="7" w16cid:durableId="496186926">
    <w:abstractNumId w:val="3"/>
  </w:num>
  <w:num w:numId="8" w16cid:durableId="165368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21"/>
    <w:rsid w:val="000009BF"/>
    <w:rsid w:val="0000220A"/>
    <w:rsid w:val="00002C5A"/>
    <w:rsid w:val="0000384E"/>
    <w:rsid w:val="00004668"/>
    <w:rsid w:val="000046D5"/>
    <w:rsid w:val="00004FDF"/>
    <w:rsid w:val="00006F15"/>
    <w:rsid w:val="00017282"/>
    <w:rsid w:val="00024795"/>
    <w:rsid w:val="00024EAE"/>
    <w:rsid w:val="00026464"/>
    <w:rsid w:val="00030249"/>
    <w:rsid w:val="0003052F"/>
    <w:rsid w:val="0003354A"/>
    <w:rsid w:val="0003663A"/>
    <w:rsid w:val="00037819"/>
    <w:rsid w:val="00037A2B"/>
    <w:rsid w:val="00041C03"/>
    <w:rsid w:val="0004254B"/>
    <w:rsid w:val="00042C16"/>
    <w:rsid w:val="00042EBD"/>
    <w:rsid w:val="00046D58"/>
    <w:rsid w:val="000552CD"/>
    <w:rsid w:val="000557A6"/>
    <w:rsid w:val="00060017"/>
    <w:rsid w:val="00066572"/>
    <w:rsid w:val="00081405"/>
    <w:rsid w:val="00085586"/>
    <w:rsid w:val="00085E24"/>
    <w:rsid w:val="00092722"/>
    <w:rsid w:val="0009394F"/>
    <w:rsid w:val="00094B3C"/>
    <w:rsid w:val="000973EF"/>
    <w:rsid w:val="000A4FEF"/>
    <w:rsid w:val="000A60B5"/>
    <w:rsid w:val="000B0524"/>
    <w:rsid w:val="000B6CAB"/>
    <w:rsid w:val="000B79A4"/>
    <w:rsid w:val="000C0FAA"/>
    <w:rsid w:val="000C575A"/>
    <w:rsid w:val="000C7932"/>
    <w:rsid w:val="000D0870"/>
    <w:rsid w:val="000D09AB"/>
    <w:rsid w:val="000D3406"/>
    <w:rsid w:val="000D47B2"/>
    <w:rsid w:val="000D4B75"/>
    <w:rsid w:val="000D6EEA"/>
    <w:rsid w:val="000D759D"/>
    <w:rsid w:val="000E602B"/>
    <w:rsid w:val="000E6DEB"/>
    <w:rsid w:val="000F163D"/>
    <w:rsid w:val="000F29ED"/>
    <w:rsid w:val="000F3051"/>
    <w:rsid w:val="000F56D2"/>
    <w:rsid w:val="000F6223"/>
    <w:rsid w:val="001040E7"/>
    <w:rsid w:val="00104881"/>
    <w:rsid w:val="00105274"/>
    <w:rsid w:val="00105811"/>
    <w:rsid w:val="00111778"/>
    <w:rsid w:val="00114CB5"/>
    <w:rsid w:val="001150FC"/>
    <w:rsid w:val="0012075D"/>
    <w:rsid w:val="00124E96"/>
    <w:rsid w:val="00125BF0"/>
    <w:rsid w:val="001265C2"/>
    <w:rsid w:val="001324BB"/>
    <w:rsid w:val="00134853"/>
    <w:rsid w:val="00135FEA"/>
    <w:rsid w:val="001360C7"/>
    <w:rsid w:val="001443C0"/>
    <w:rsid w:val="001478E3"/>
    <w:rsid w:val="00147CD9"/>
    <w:rsid w:val="001517AD"/>
    <w:rsid w:val="00152650"/>
    <w:rsid w:val="001532DD"/>
    <w:rsid w:val="0015500D"/>
    <w:rsid w:val="0016128F"/>
    <w:rsid w:val="001656A5"/>
    <w:rsid w:val="001661D9"/>
    <w:rsid w:val="001662DF"/>
    <w:rsid w:val="001705CB"/>
    <w:rsid w:val="00175FB2"/>
    <w:rsid w:val="00177421"/>
    <w:rsid w:val="00177918"/>
    <w:rsid w:val="00180DDB"/>
    <w:rsid w:val="00185052"/>
    <w:rsid w:val="001964C6"/>
    <w:rsid w:val="001A0A58"/>
    <w:rsid w:val="001A1A22"/>
    <w:rsid w:val="001A3174"/>
    <w:rsid w:val="001A58DB"/>
    <w:rsid w:val="001B0379"/>
    <w:rsid w:val="001B16F6"/>
    <w:rsid w:val="001B1CA7"/>
    <w:rsid w:val="001B281C"/>
    <w:rsid w:val="001B3F21"/>
    <w:rsid w:val="001C0429"/>
    <w:rsid w:val="001C046B"/>
    <w:rsid w:val="001C1635"/>
    <w:rsid w:val="001C3014"/>
    <w:rsid w:val="001C4577"/>
    <w:rsid w:val="001D176B"/>
    <w:rsid w:val="001D4C7D"/>
    <w:rsid w:val="001D5AD6"/>
    <w:rsid w:val="001E07CF"/>
    <w:rsid w:val="001E0AD8"/>
    <w:rsid w:val="001E1E1F"/>
    <w:rsid w:val="001E2F59"/>
    <w:rsid w:val="001F4D12"/>
    <w:rsid w:val="001F74BE"/>
    <w:rsid w:val="0020278C"/>
    <w:rsid w:val="002035CA"/>
    <w:rsid w:val="00204889"/>
    <w:rsid w:val="0021015F"/>
    <w:rsid w:val="00211EAB"/>
    <w:rsid w:val="002120EA"/>
    <w:rsid w:val="00213EBC"/>
    <w:rsid w:val="00215695"/>
    <w:rsid w:val="002162EC"/>
    <w:rsid w:val="0021788F"/>
    <w:rsid w:val="0022694A"/>
    <w:rsid w:val="002275B5"/>
    <w:rsid w:val="00227C56"/>
    <w:rsid w:val="00230B21"/>
    <w:rsid w:val="00231F34"/>
    <w:rsid w:val="0023307F"/>
    <w:rsid w:val="0023409F"/>
    <w:rsid w:val="00235458"/>
    <w:rsid w:val="002414D8"/>
    <w:rsid w:val="002423A6"/>
    <w:rsid w:val="00243985"/>
    <w:rsid w:val="00244D5F"/>
    <w:rsid w:val="002463E8"/>
    <w:rsid w:val="002465E9"/>
    <w:rsid w:val="00246C7D"/>
    <w:rsid w:val="00251113"/>
    <w:rsid w:val="002515E4"/>
    <w:rsid w:val="00251EE5"/>
    <w:rsid w:val="002534B8"/>
    <w:rsid w:val="0026163B"/>
    <w:rsid w:val="0026262C"/>
    <w:rsid w:val="00262C12"/>
    <w:rsid w:val="00266248"/>
    <w:rsid w:val="0026666E"/>
    <w:rsid w:val="002669F7"/>
    <w:rsid w:val="00266EB0"/>
    <w:rsid w:val="0026765D"/>
    <w:rsid w:val="002676EB"/>
    <w:rsid w:val="0027117C"/>
    <w:rsid w:val="00273FAA"/>
    <w:rsid w:val="00277497"/>
    <w:rsid w:val="00280EDC"/>
    <w:rsid w:val="00282B19"/>
    <w:rsid w:val="00283FAC"/>
    <w:rsid w:val="00285730"/>
    <w:rsid w:val="00291244"/>
    <w:rsid w:val="00292359"/>
    <w:rsid w:val="002939D5"/>
    <w:rsid w:val="00293F3A"/>
    <w:rsid w:val="00294BE3"/>
    <w:rsid w:val="002973F5"/>
    <w:rsid w:val="002A426D"/>
    <w:rsid w:val="002A659B"/>
    <w:rsid w:val="002A785F"/>
    <w:rsid w:val="002B0E1C"/>
    <w:rsid w:val="002B1670"/>
    <w:rsid w:val="002B1C81"/>
    <w:rsid w:val="002B5BC7"/>
    <w:rsid w:val="002B74E2"/>
    <w:rsid w:val="002C1425"/>
    <w:rsid w:val="002C1AC2"/>
    <w:rsid w:val="002C52EA"/>
    <w:rsid w:val="002D1ECA"/>
    <w:rsid w:val="002D26D6"/>
    <w:rsid w:val="002D615E"/>
    <w:rsid w:val="002D6C7C"/>
    <w:rsid w:val="002E0E33"/>
    <w:rsid w:val="002E5179"/>
    <w:rsid w:val="002F2560"/>
    <w:rsid w:val="002F4EB8"/>
    <w:rsid w:val="002F6BCF"/>
    <w:rsid w:val="00300992"/>
    <w:rsid w:val="00300B65"/>
    <w:rsid w:val="00305C91"/>
    <w:rsid w:val="00313DFC"/>
    <w:rsid w:val="0031416A"/>
    <w:rsid w:val="003230A8"/>
    <w:rsid w:val="003237B4"/>
    <w:rsid w:val="00326282"/>
    <w:rsid w:val="00326BA4"/>
    <w:rsid w:val="0033016E"/>
    <w:rsid w:val="00331C67"/>
    <w:rsid w:val="00332B16"/>
    <w:rsid w:val="00334547"/>
    <w:rsid w:val="003347AC"/>
    <w:rsid w:val="00336DBC"/>
    <w:rsid w:val="00340603"/>
    <w:rsid w:val="00342D4B"/>
    <w:rsid w:val="003433A0"/>
    <w:rsid w:val="00346D3D"/>
    <w:rsid w:val="00352AE8"/>
    <w:rsid w:val="003550C1"/>
    <w:rsid w:val="003569D3"/>
    <w:rsid w:val="003570D9"/>
    <w:rsid w:val="00364A34"/>
    <w:rsid w:val="003676DA"/>
    <w:rsid w:val="00370872"/>
    <w:rsid w:val="00373933"/>
    <w:rsid w:val="00374221"/>
    <w:rsid w:val="00374B7E"/>
    <w:rsid w:val="003818C2"/>
    <w:rsid w:val="00382CF3"/>
    <w:rsid w:val="003835B6"/>
    <w:rsid w:val="00391AF9"/>
    <w:rsid w:val="003949D0"/>
    <w:rsid w:val="003956B3"/>
    <w:rsid w:val="00395E24"/>
    <w:rsid w:val="00397F7B"/>
    <w:rsid w:val="003A0F8C"/>
    <w:rsid w:val="003A2818"/>
    <w:rsid w:val="003A5422"/>
    <w:rsid w:val="003A71D9"/>
    <w:rsid w:val="003A736E"/>
    <w:rsid w:val="003B2FE1"/>
    <w:rsid w:val="003B49D2"/>
    <w:rsid w:val="003B6450"/>
    <w:rsid w:val="003B6E2F"/>
    <w:rsid w:val="003B6FD3"/>
    <w:rsid w:val="003C1901"/>
    <w:rsid w:val="003C308C"/>
    <w:rsid w:val="003C4424"/>
    <w:rsid w:val="003C497D"/>
    <w:rsid w:val="003C7575"/>
    <w:rsid w:val="003D0C45"/>
    <w:rsid w:val="003D17A9"/>
    <w:rsid w:val="003D24FC"/>
    <w:rsid w:val="003D3C61"/>
    <w:rsid w:val="003D5E09"/>
    <w:rsid w:val="003D72AD"/>
    <w:rsid w:val="003D746F"/>
    <w:rsid w:val="003E07CC"/>
    <w:rsid w:val="003E0EEF"/>
    <w:rsid w:val="003E1D96"/>
    <w:rsid w:val="003E2299"/>
    <w:rsid w:val="003E48E8"/>
    <w:rsid w:val="003E5EF8"/>
    <w:rsid w:val="003E6A57"/>
    <w:rsid w:val="003F0474"/>
    <w:rsid w:val="003F2441"/>
    <w:rsid w:val="003F4110"/>
    <w:rsid w:val="003F416E"/>
    <w:rsid w:val="003F49BA"/>
    <w:rsid w:val="003F66E9"/>
    <w:rsid w:val="00401EC1"/>
    <w:rsid w:val="00402669"/>
    <w:rsid w:val="00403DA9"/>
    <w:rsid w:val="00404FE4"/>
    <w:rsid w:val="00406505"/>
    <w:rsid w:val="004070B8"/>
    <w:rsid w:val="00411BF7"/>
    <w:rsid w:val="00412788"/>
    <w:rsid w:val="00413290"/>
    <w:rsid w:val="00413D7F"/>
    <w:rsid w:val="0041600B"/>
    <w:rsid w:val="004173A7"/>
    <w:rsid w:val="00417A3B"/>
    <w:rsid w:val="00420999"/>
    <w:rsid w:val="00420DBF"/>
    <w:rsid w:val="00421553"/>
    <w:rsid w:val="004266A2"/>
    <w:rsid w:val="00433900"/>
    <w:rsid w:val="00435F31"/>
    <w:rsid w:val="00436396"/>
    <w:rsid w:val="00436D58"/>
    <w:rsid w:val="004421C4"/>
    <w:rsid w:val="00442C48"/>
    <w:rsid w:val="004432F2"/>
    <w:rsid w:val="00445F01"/>
    <w:rsid w:val="00454ABB"/>
    <w:rsid w:val="00461283"/>
    <w:rsid w:val="00461A69"/>
    <w:rsid w:val="00461D09"/>
    <w:rsid w:val="00463505"/>
    <w:rsid w:val="004652D1"/>
    <w:rsid w:val="00472F9F"/>
    <w:rsid w:val="004755D5"/>
    <w:rsid w:val="00481195"/>
    <w:rsid w:val="00482409"/>
    <w:rsid w:val="00485848"/>
    <w:rsid w:val="00485C51"/>
    <w:rsid w:val="00491A2B"/>
    <w:rsid w:val="00492D0D"/>
    <w:rsid w:val="004975AC"/>
    <w:rsid w:val="004A14CD"/>
    <w:rsid w:val="004A1CCA"/>
    <w:rsid w:val="004A2209"/>
    <w:rsid w:val="004A4C79"/>
    <w:rsid w:val="004A67BF"/>
    <w:rsid w:val="004B3DD3"/>
    <w:rsid w:val="004B752A"/>
    <w:rsid w:val="004B7A3F"/>
    <w:rsid w:val="004C3CB5"/>
    <w:rsid w:val="004C4053"/>
    <w:rsid w:val="004D099C"/>
    <w:rsid w:val="004D2ED9"/>
    <w:rsid w:val="004D3692"/>
    <w:rsid w:val="004D4C67"/>
    <w:rsid w:val="004D56DC"/>
    <w:rsid w:val="004D7220"/>
    <w:rsid w:val="004D7A89"/>
    <w:rsid w:val="004E0B4F"/>
    <w:rsid w:val="004E56A2"/>
    <w:rsid w:val="004E60A1"/>
    <w:rsid w:val="004E61EB"/>
    <w:rsid w:val="004F088C"/>
    <w:rsid w:val="004F0DBC"/>
    <w:rsid w:val="004F4617"/>
    <w:rsid w:val="00503EB3"/>
    <w:rsid w:val="005061DC"/>
    <w:rsid w:val="005100F3"/>
    <w:rsid w:val="00510348"/>
    <w:rsid w:val="005107D6"/>
    <w:rsid w:val="005110E7"/>
    <w:rsid w:val="00511F50"/>
    <w:rsid w:val="005133BF"/>
    <w:rsid w:val="00514E0D"/>
    <w:rsid w:val="005151A3"/>
    <w:rsid w:val="0051557E"/>
    <w:rsid w:val="00517247"/>
    <w:rsid w:val="00521B3A"/>
    <w:rsid w:val="00524472"/>
    <w:rsid w:val="00524921"/>
    <w:rsid w:val="005266E6"/>
    <w:rsid w:val="00531094"/>
    <w:rsid w:val="00534F44"/>
    <w:rsid w:val="00535050"/>
    <w:rsid w:val="00536EE8"/>
    <w:rsid w:val="00551398"/>
    <w:rsid w:val="00551945"/>
    <w:rsid w:val="00551D01"/>
    <w:rsid w:val="00555868"/>
    <w:rsid w:val="00556D01"/>
    <w:rsid w:val="0055783B"/>
    <w:rsid w:val="005578D6"/>
    <w:rsid w:val="00560E55"/>
    <w:rsid w:val="00561051"/>
    <w:rsid w:val="00561354"/>
    <w:rsid w:val="00563DA6"/>
    <w:rsid w:val="00563EE2"/>
    <w:rsid w:val="0056583A"/>
    <w:rsid w:val="00567A14"/>
    <w:rsid w:val="005766F2"/>
    <w:rsid w:val="00580E0A"/>
    <w:rsid w:val="00582818"/>
    <w:rsid w:val="0058591F"/>
    <w:rsid w:val="00586AAB"/>
    <w:rsid w:val="005906C5"/>
    <w:rsid w:val="00591928"/>
    <w:rsid w:val="00591A65"/>
    <w:rsid w:val="00592E82"/>
    <w:rsid w:val="00594C7A"/>
    <w:rsid w:val="005969C5"/>
    <w:rsid w:val="005971C7"/>
    <w:rsid w:val="005975FD"/>
    <w:rsid w:val="005A459E"/>
    <w:rsid w:val="005A5D29"/>
    <w:rsid w:val="005A60F9"/>
    <w:rsid w:val="005A79F5"/>
    <w:rsid w:val="005B240A"/>
    <w:rsid w:val="005C4735"/>
    <w:rsid w:val="005C57E9"/>
    <w:rsid w:val="005D1103"/>
    <w:rsid w:val="005D2725"/>
    <w:rsid w:val="005D3766"/>
    <w:rsid w:val="005D3EB6"/>
    <w:rsid w:val="005D50FC"/>
    <w:rsid w:val="005D78FF"/>
    <w:rsid w:val="005E1AD2"/>
    <w:rsid w:val="005E1B42"/>
    <w:rsid w:val="005E376C"/>
    <w:rsid w:val="005F319E"/>
    <w:rsid w:val="005F33CF"/>
    <w:rsid w:val="005F7A8F"/>
    <w:rsid w:val="00601661"/>
    <w:rsid w:val="00601AAF"/>
    <w:rsid w:val="00604670"/>
    <w:rsid w:val="00607DB5"/>
    <w:rsid w:val="0061055A"/>
    <w:rsid w:val="0061242E"/>
    <w:rsid w:val="006130C1"/>
    <w:rsid w:val="00613E12"/>
    <w:rsid w:val="006174F7"/>
    <w:rsid w:val="00620B1F"/>
    <w:rsid w:val="00623C84"/>
    <w:rsid w:val="00624744"/>
    <w:rsid w:val="00624E76"/>
    <w:rsid w:val="00624F70"/>
    <w:rsid w:val="006261CC"/>
    <w:rsid w:val="006308BF"/>
    <w:rsid w:val="0063214F"/>
    <w:rsid w:val="00632544"/>
    <w:rsid w:val="00633928"/>
    <w:rsid w:val="00636D52"/>
    <w:rsid w:val="00637C7A"/>
    <w:rsid w:val="00643562"/>
    <w:rsid w:val="00644F45"/>
    <w:rsid w:val="00644F61"/>
    <w:rsid w:val="00645B43"/>
    <w:rsid w:val="00647E6F"/>
    <w:rsid w:val="006543A0"/>
    <w:rsid w:val="0065520E"/>
    <w:rsid w:val="006566BD"/>
    <w:rsid w:val="00657234"/>
    <w:rsid w:val="00667E72"/>
    <w:rsid w:val="0067104B"/>
    <w:rsid w:val="00674AA9"/>
    <w:rsid w:val="006811C6"/>
    <w:rsid w:val="006814CE"/>
    <w:rsid w:val="00681842"/>
    <w:rsid w:val="00686A70"/>
    <w:rsid w:val="0069055C"/>
    <w:rsid w:val="00694281"/>
    <w:rsid w:val="00694ADC"/>
    <w:rsid w:val="00695233"/>
    <w:rsid w:val="00695354"/>
    <w:rsid w:val="00695C37"/>
    <w:rsid w:val="00696B88"/>
    <w:rsid w:val="0069759A"/>
    <w:rsid w:val="00697ED9"/>
    <w:rsid w:val="006A6E6B"/>
    <w:rsid w:val="006A7401"/>
    <w:rsid w:val="006B3520"/>
    <w:rsid w:val="006B6256"/>
    <w:rsid w:val="006B7417"/>
    <w:rsid w:val="006C37B7"/>
    <w:rsid w:val="006C592C"/>
    <w:rsid w:val="006D530A"/>
    <w:rsid w:val="006D61DA"/>
    <w:rsid w:val="006E53B8"/>
    <w:rsid w:val="006F01A8"/>
    <w:rsid w:val="006F10CB"/>
    <w:rsid w:val="007020A4"/>
    <w:rsid w:val="007127A5"/>
    <w:rsid w:val="00712C6E"/>
    <w:rsid w:val="00723C12"/>
    <w:rsid w:val="00723D8C"/>
    <w:rsid w:val="00725A30"/>
    <w:rsid w:val="00727A0B"/>
    <w:rsid w:val="00731DC4"/>
    <w:rsid w:val="00731E73"/>
    <w:rsid w:val="007320F4"/>
    <w:rsid w:val="00740998"/>
    <w:rsid w:val="007415D7"/>
    <w:rsid w:val="007421E7"/>
    <w:rsid w:val="00742C05"/>
    <w:rsid w:val="00743415"/>
    <w:rsid w:val="00743918"/>
    <w:rsid w:val="00746584"/>
    <w:rsid w:val="00747BB7"/>
    <w:rsid w:val="007505C4"/>
    <w:rsid w:val="007526F0"/>
    <w:rsid w:val="00752D8B"/>
    <w:rsid w:val="00754A37"/>
    <w:rsid w:val="00757F6D"/>
    <w:rsid w:val="00761153"/>
    <w:rsid w:val="00761CF5"/>
    <w:rsid w:val="00762981"/>
    <w:rsid w:val="00763157"/>
    <w:rsid w:val="00763AFB"/>
    <w:rsid w:val="00765879"/>
    <w:rsid w:val="00765EB2"/>
    <w:rsid w:val="00773840"/>
    <w:rsid w:val="00777BAF"/>
    <w:rsid w:val="00781451"/>
    <w:rsid w:val="0078455C"/>
    <w:rsid w:val="00784888"/>
    <w:rsid w:val="00784BF0"/>
    <w:rsid w:val="00785B1B"/>
    <w:rsid w:val="00787DE3"/>
    <w:rsid w:val="00790E33"/>
    <w:rsid w:val="007947AC"/>
    <w:rsid w:val="00795586"/>
    <w:rsid w:val="007961B8"/>
    <w:rsid w:val="00797ACA"/>
    <w:rsid w:val="007A3570"/>
    <w:rsid w:val="007A549E"/>
    <w:rsid w:val="007B2CFD"/>
    <w:rsid w:val="007B3340"/>
    <w:rsid w:val="007B6CF1"/>
    <w:rsid w:val="007B7B3C"/>
    <w:rsid w:val="007B7C44"/>
    <w:rsid w:val="007B7E5A"/>
    <w:rsid w:val="007C0167"/>
    <w:rsid w:val="007C4E6E"/>
    <w:rsid w:val="007C7E96"/>
    <w:rsid w:val="007D1291"/>
    <w:rsid w:val="007D2096"/>
    <w:rsid w:val="007D47EB"/>
    <w:rsid w:val="007D5B5A"/>
    <w:rsid w:val="007E4389"/>
    <w:rsid w:val="007E443B"/>
    <w:rsid w:val="007E5EB5"/>
    <w:rsid w:val="007E6364"/>
    <w:rsid w:val="007E67DB"/>
    <w:rsid w:val="007F1008"/>
    <w:rsid w:val="007F292F"/>
    <w:rsid w:val="007F36F4"/>
    <w:rsid w:val="007F4583"/>
    <w:rsid w:val="007F7510"/>
    <w:rsid w:val="007F75CE"/>
    <w:rsid w:val="007F767D"/>
    <w:rsid w:val="00802959"/>
    <w:rsid w:val="008100BC"/>
    <w:rsid w:val="00812AB9"/>
    <w:rsid w:val="008133D7"/>
    <w:rsid w:val="00813ABD"/>
    <w:rsid w:val="00815AAF"/>
    <w:rsid w:val="00820774"/>
    <w:rsid w:val="00821699"/>
    <w:rsid w:val="00822F91"/>
    <w:rsid w:val="00824C51"/>
    <w:rsid w:val="008257C7"/>
    <w:rsid w:val="0083263F"/>
    <w:rsid w:val="00832A06"/>
    <w:rsid w:val="00837CB5"/>
    <w:rsid w:val="00840976"/>
    <w:rsid w:val="00841BF6"/>
    <w:rsid w:val="00842E5E"/>
    <w:rsid w:val="00844154"/>
    <w:rsid w:val="0084751F"/>
    <w:rsid w:val="0085002A"/>
    <w:rsid w:val="00850498"/>
    <w:rsid w:val="00852540"/>
    <w:rsid w:val="0085363B"/>
    <w:rsid w:val="00853BA1"/>
    <w:rsid w:val="00854D56"/>
    <w:rsid w:val="00855436"/>
    <w:rsid w:val="0085748E"/>
    <w:rsid w:val="0085772D"/>
    <w:rsid w:val="008613D2"/>
    <w:rsid w:val="00864D34"/>
    <w:rsid w:val="008665AB"/>
    <w:rsid w:val="00867D96"/>
    <w:rsid w:val="008702A5"/>
    <w:rsid w:val="00871CF9"/>
    <w:rsid w:val="008763B2"/>
    <w:rsid w:val="00882F8A"/>
    <w:rsid w:val="008830C1"/>
    <w:rsid w:val="00886BAD"/>
    <w:rsid w:val="008922C0"/>
    <w:rsid w:val="00896E41"/>
    <w:rsid w:val="008A08E8"/>
    <w:rsid w:val="008A0D71"/>
    <w:rsid w:val="008A21E8"/>
    <w:rsid w:val="008A24F3"/>
    <w:rsid w:val="008A3170"/>
    <w:rsid w:val="008A4A8A"/>
    <w:rsid w:val="008A4BF7"/>
    <w:rsid w:val="008B05F2"/>
    <w:rsid w:val="008B26A0"/>
    <w:rsid w:val="008B46A1"/>
    <w:rsid w:val="008C2282"/>
    <w:rsid w:val="008C397F"/>
    <w:rsid w:val="008C49AE"/>
    <w:rsid w:val="008D045F"/>
    <w:rsid w:val="008D335B"/>
    <w:rsid w:val="008D4655"/>
    <w:rsid w:val="008D5D96"/>
    <w:rsid w:val="008D7B7F"/>
    <w:rsid w:val="008E68BA"/>
    <w:rsid w:val="008E6F08"/>
    <w:rsid w:val="008E7B75"/>
    <w:rsid w:val="008F4F5A"/>
    <w:rsid w:val="00900026"/>
    <w:rsid w:val="00901141"/>
    <w:rsid w:val="00903282"/>
    <w:rsid w:val="00904CB5"/>
    <w:rsid w:val="00906C63"/>
    <w:rsid w:val="00907C09"/>
    <w:rsid w:val="0091056D"/>
    <w:rsid w:val="009107F7"/>
    <w:rsid w:val="0091143C"/>
    <w:rsid w:val="00913CE0"/>
    <w:rsid w:val="00914584"/>
    <w:rsid w:val="00914CA0"/>
    <w:rsid w:val="00917D1D"/>
    <w:rsid w:val="00920DD0"/>
    <w:rsid w:val="0092230F"/>
    <w:rsid w:val="00922D7C"/>
    <w:rsid w:val="00923A57"/>
    <w:rsid w:val="00927445"/>
    <w:rsid w:val="009343C3"/>
    <w:rsid w:val="0093651D"/>
    <w:rsid w:val="00940CCB"/>
    <w:rsid w:val="00942A26"/>
    <w:rsid w:val="009454F1"/>
    <w:rsid w:val="00946796"/>
    <w:rsid w:val="00947552"/>
    <w:rsid w:val="009504F1"/>
    <w:rsid w:val="0095284D"/>
    <w:rsid w:val="00952933"/>
    <w:rsid w:val="00953878"/>
    <w:rsid w:val="00957DA5"/>
    <w:rsid w:val="0096618A"/>
    <w:rsid w:val="00970D4D"/>
    <w:rsid w:val="00973B24"/>
    <w:rsid w:val="00973EB0"/>
    <w:rsid w:val="00975092"/>
    <w:rsid w:val="0097690D"/>
    <w:rsid w:val="00976E5E"/>
    <w:rsid w:val="0098245F"/>
    <w:rsid w:val="0098397F"/>
    <w:rsid w:val="00984A0F"/>
    <w:rsid w:val="0098718A"/>
    <w:rsid w:val="009A28B0"/>
    <w:rsid w:val="009A2C9D"/>
    <w:rsid w:val="009A3447"/>
    <w:rsid w:val="009A3C7C"/>
    <w:rsid w:val="009B0338"/>
    <w:rsid w:val="009B1D17"/>
    <w:rsid w:val="009B2415"/>
    <w:rsid w:val="009B2F6F"/>
    <w:rsid w:val="009B5D6C"/>
    <w:rsid w:val="009B684A"/>
    <w:rsid w:val="009B7A01"/>
    <w:rsid w:val="009C03F1"/>
    <w:rsid w:val="009C0CC3"/>
    <w:rsid w:val="009C135D"/>
    <w:rsid w:val="009C5D2B"/>
    <w:rsid w:val="009D01AB"/>
    <w:rsid w:val="009D4E1D"/>
    <w:rsid w:val="009D5C51"/>
    <w:rsid w:val="009D68E7"/>
    <w:rsid w:val="009E0601"/>
    <w:rsid w:val="009E15B8"/>
    <w:rsid w:val="009E3932"/>
    <w:rsid w:val="00A00AF4"/>
    <w:rsid w:val="00A022C3"/>
    <w:rsid w:val="00A02AEF"/>
    <w:rsid w:val="00A0491E"/>
    <w:rsid w:val="00A060F3"/>
    <w:rsid w:val="00A12237"/>
    <w:rsid w:val="00A12F03"/>
    <w:rsid w:val="00A1413F"/>
    <w:rsid w:val="00A1614A"/>
    <w:rsid w:val="00A16A64"/>
    <w:rsid w:val="00A224F8"/>
    <w:rsid w:val="00A227F2"/>
    <w:rsid w:val="00A24069"/>
    <w:rsid w:val="00A262EF"/>
    <w:rsid w:val="00A34B7E"/>
    <w:rsid w:val="00A34FD8"/>
    <w:rsid w:val="00A37E8E"/>
    <w:rsid w:val="00A41BB9"/>
    <w:rsid w:val="00A4659B"/>
    <w:rsid w:val="00A54C85"/>
    <w:rsid w:val="00A5516A"/>
    <w:rsid w:val="00A64B34"/>
    <w:rsid w:val="00A659D6"/>
    <w:rsid w:val="00A66ABB"/>
    <w:rsid w:val="00A6713C"/>
    <w:rsid w:val="00A73E11"/>
    <w:rsid w:val="00A74210"/>
    <w:rsid w:val="00A74FAE"/>
    <w:rsid w:val="00A776C8"/>
    <w:rsid w:val="00A875BA"/>
    <w:rsid w:val="00A94F2A"/>
    <w:rsid w:val="00A96F51"/>
    <w:rsid w:val="00A96FE3"/>
    <w:rsid w:val="00A970C9"/>
    <w:rsid w:val="00AA01BA"/>
    <w:rsid w:val="00AA606E"/>
    <w:rsid w:val="00AA6EC5"/>
    <w:rsid w:val="00AB0421"/>
    <w:rsid w:val="00AB19FB"/>
    <w:rsid w:val="00AB2D41"/>
    <w:rsid w:val="00AB72B2"/>
    <w:rsid w:val="00AC0A23"/>
    <w:rsid w:val="00AC0A75"/>
    <w:rsid w:val="00AC11B9"/>
    <w:rsid w:val="00AC6BDC"/>
    <w:rsid w:val="00AD7FE3"/>
    <w:rsid w:val="00AE22A6"/>
    <w:rsid w:val="00AF00AE"/>
    <w:rsid w:val="00AF0689"/>
    <w:rsid w:val="00AF37D5"/>
    <w:rsid w:val="00AF62DA"/>
    <w:rsid w:val="00B01402"/>
    <w:rsid w:val="00B02B18"/>
    <w:rsid w:val="00B04E29"/>
    <w:rsid w:val="00B06913"/>
    <w:rsid w:val="00B07367"/>
    <w:rsid w:val="00B10B4C"/>
    <w:rsid w:val="00B1222E"/>
    <w:rsid w:val="00B1558A"/>
    <w:rsid w:val="00B17C2E"/>
    <w:rsid w:val="00B219C2"/>
    <w:rsid w:val="00B23A7B"/>
    <w:rsid w:val="00B23C48"/>
    <w:rsid w:val="00B23CE0"/>
    <w:rsid w:val="00B24B2D"/>
    <w:rsid w:val="00B24CBB"/>
    <w:rsid w:val="00B24F3F"/>
    <w:rsid w:val="00B33858"/>
    <w:rsid w:val="00B34553"/>
    <w:rsid w:val="00B4006F"/>
    <w:rsid w:val="00B40948"/>
    <w:rsid w:val="00B43D48"/>
    <w:rsid w:val="00B43E60"/>
    <w:rsid w:val="00B4411D"/>
    <w:rsid w:val="00B522AB"/>
    <w:rsid w:val="00B5233F"/>
    <w:rsid w:val="00B560BA"/>
    <w:rsid w:val="00B56B02"/>
    <w:rsid w:val="00B574D3"/>
    <w:rsid w:val="00B601F0"/>
    <w:rsid w:val="00B60642"/>
    <w:rsid w:val="00B61FB6"/>
    <w:rsid w:val="00B644E4"/>
    <w:rsid w:val="00B64BFC"/>
    <w:rsid w:val="00B66D02"/>
    <w:rsid w:val="00B7194C"/>
    <w:rsid w:val="00B742CB"/>
    <w:rsid w:val="00B74875"/>
    <w:rsid w:val="00B77033"/>
    <w:rsid w:val="00B829E6"/>
    <w:rsid w:val="00B837C0"/>
    <w:rsid w:val="00B84C95"/>
    <w:rsid w:val="00B852EC"/>
    <w:rsid w:val="00B8725A"/>
    <w:rsid w:val="00B87A34"/>
    <w:rsid w:val="00B91DF9"/>
    <w:rsid w:val="00B92354"/>
    <w:rsid w:val="00B92D7C"/>
    <w:rsid w:val="00B93F34"/>
    <w:rsid w:val="00BB06B5"/>
    <w:rsid w:val="00BB20DF"/>
    <w:rsid w:val="00BB4154"/>
    <w:rsid w:val="00BB4E81"/>
    <w:rsid w:val="00BD1E54"/>
    <w:rsid w:val="00BD5930"/>
    <w:rsid w:val="00BD5B72"/>
    <w:rsid w:val="00BD6673"/>
    <w:rsid w:val="00BE171D"/>
    <w:rsid w:val="00BE22EF"/>
    <w:rsid w:val="00BE2AF9"/>
    <w:rsid w:val="00BE45EC"/>
    <w:rsid w:val="00BE524A"/>
    <w:rsid w:val="00BE6F4A"/>
    <w:rsid w:val="00BF3F18"/>
    <w:rsid w:val="00BF7066"/>
    <w:rsid w:val="00BF751D"/>
    <w:rsid w:val="00C0500F"/>
    <w:rsid w:val="00C054A2"/>
    <w:rsid w:val="00C1428A"/>
    <w:rsid w:val="00C17DD7"/>
    <w:rsid w:val="00C23079"/>
    <w:rsid w:val="00C2317B"/>
    <w:rsid w:val="00C2351F"/>
    <w:rsid w:val="00C23FF1"/>
    <w:rsid w:val="00C25150"/>
    <w:rsid w:val="00C31AED"/>
    <w:rsid w:val="00C32176"/>
    <w:rsid w:val="00C42B86"/>
    <w:rsid w:val="00C45F31"/>
    <w:rsid w:val="00C46DF0"/>
    <w:rsid w:val="00C500A9"/>
    <w:rsid w:val="00C50146"/>
    <w:rsid w:val="00C50CBD"/>
    <w:rsid w:val="00C51C5A"/>
    <w:rsid w:val="00C52354"/>
    <w:rsid w:val="00C526AF"/>
    <w:rsid w:val="00C52A8B"/>
    <w:rsid w:val="00C54BAF"/>
    <w:rsid w:val="00C55A27"/>
    <w:rsid w:val="00C55CF0"/>
    <w:rsid w:val="00C5784A"/>
    <w:rsid w:val="00C609A1"/>
    <w:rsid w:val="00C63929"/>
    <w:rsid w:val="00C726F7"/>
    <w:rsid w:val="00C7415C"/>
    <w:rsid w:val="00C75E9A"/>
    <w:rsid w:val="00C75FB8"/>
    <w:rsid w:val="00C77438"/>
    <w:rsid w:val="00C80FFB"/>
    <w:rsid w:val="00C8388C"/>
    <w:rsid w:val="00C83DF2"/>
    <w:rsid w:val="00C842E7"/>
    <w:rsid w:val="00C8453A"/>
    <w:rsid w:val="00C87926"/>
    <w:rsid w:val="00C90539"/>
    <w:rsid w:val="00C91023"/>
    <w:rsid w:val="00C9338D"/>
    <w:rsid w:val="00C93566"/>
    <w:rsid w:val="00C93C82"/>
    <w:rsid w:val="00C95175"/>
    <w:rsid w:val="00C955C0"/>
    <w:rsid w:val="00CA7CA9"/>
    <w:rsid w:val="00CB03F9"/>
    <w:rsid w:val="00CB0413"/>
    <w:rsid w:val="00CB240F"/>
    <w:rsid w:val="00CB2C54"/>
    <w:rsid w:val="00CC1FF1"/>
    <w:rsid w:val="00CD2B44"/>
    <w:rsid w:val="00CD39BE"/>
    <w:rsid w:val="00CD4C6B"/>
    <w:rsid w:val="00CD6DDE"/>
    <w:rsid w:val="00CD7315"/>
    <w:rsid w:val="00CE08DD"/>
    <w:rsid w:val="00CE2353"/>
    <w:rsid w:val="00CE2804"/>
    <w:rsid w:val="00CE54E7"/>
    <w:rsid w:val="00CE5F24"/>
    <w:rsid w:val="00CE6DBC"/>
    <w:rsid w:val="00CE6EDE"/>
    <w:rsid w:val="00CE7D9C"/>
    <w:rsid w:val="00CF05F1"/>
    <w:rsid w:val="00CF20F7"/>
    <w:rsid w:val="00CF3CC7"/>
    <w:rsid w:val="00CF7130"/>
    <w:rsid w:val="00D05CE6"/>
    <w:rsid w:val="00D10E53"/>
    <w:rsid w:val="00D1115B"/>
    <w:rsid w:val="00D1120A"/>
    <w:rsid w:val="00D12D62"/>
    <w:rsid w:val="00D12E6E"/>
    <w:rsid w:val="00D13493"/>
    <w:rsid w:val="00D203CA"/>
    <w:rsid w:val="00D244B0"/>
    <w:rsid w:val="00D2670E"/>
    <w:rsid w:val="00D27A49"/>
    <w:rsid w:val="00D30FFF"/>
    <w:rsid w:val="00D334B0"/>
    <w:rsid w:val="00D403D9"/>
    <w:rsid w:val="00D40F22"/>
    <w:rsid w:val="00D43A82"/>
    <w:rsid w:val="00D44089"/>
    <w:rsid w:val="00D44E3C"/>
    <w:rsid w:val="00D47C93"/>
    <w:rsid w:val="00D5062A"/>
    <w:rsid w:val="00D5213C"/>
    <w:rsid w:val="00D54E16"/>
    <w:rsid w:val="00D5704A"/>
    <w:rsid w:val="00D63E23"/>
    <w:rsid w:val="00D64E54"/>
    <w:rsid w:val="00D71920"/>
    <w:rsid w:val="00D737B4"/>
    <w:rsid w:val="00D739EE"/>
    <w:rsid w:val="00D746BA"/>
    <w:rsid w:val="00D75D44"/>
    <w:rsid w:val="00D766FA"/>
    <w:rsid w:val="00D768CD"/>
    <w:rsid w:val="00D824ED"/>
    <w:rsid w:val="00D83D76"/>
    <w:rsid w:val="00D869BD"/>
    <w:rsid w:val="00D877D6"/>
    <w:rsid w:val="00D87A4C"/>
    <w:rsid w:val="00D955C9"/>
    <w:rsid w:val="00D9579D"/>
    <w:rsid w:val="00D96BBC"/>
    <w:rsid w:val="00DA1B57"/>
    <w:rsid w:val="00DA1F5C"/>
    <w:rsid w:val="00DA65DB"/>
    <w:rsid w:val="00DA6EDC"/>
    <w:rsid w:val="00DB5D45"/>
    <w:rsid w:val="00DB7876"/>
    <w:rsid w:val="00DC263E"/>
    <w:rsid w:val="00DC6E4D"/>
    <w:rsid w:val="00DC70A5"/>
    <w:rsid w:val="00DC70DC"/>
    <w:rsid w:val="00DD0515"/>
    <w:rsid w:val="00DD277F"/>
    <w:rsid w:val="00DD4603"/>
    <w:rsid w:val="00DD58B7"/>
    <w:rsid w:val="00DD6610"/>
    <w:rsid w:val="00DE0434"/>
    <w:rsid w:val="00DE1C18"/>
    <w:rsid w:val="00DE21CE"/>
    <w:rsid w:val="00DE2EA7"/>
    <w:rsid w:val="00DE34BE"/>
    <w:rsid w:val="00DE3D1A"/>
    <w:rsid w:val="00DE4848"/>
    <w:rsid w:val="00DE5652"/>
    <w:rsid w:val="00DF0C63"/>
    <w:rsid w:val="00DF524F"/>
    <w:rsid w:val="00DF5B6C"/>
    <w:rsid w:val="00DF6B09"/>
    <w:rsid w:val="00DF7057"/>
    <w:rsid w:val="00E027CF"/>
    <w:rsid w:val="00E02F6E"/>
    <w:rsid w:val="00E03649"/>
    <w:rsid w:val="00E04B30"/>
    <w:rsid w:val="00E04EC1"/>
    <w:rsid w:val="00E05097"/>
    <w:rsid w:val="00E0567A"/>
    <w:rsid w:val="00E05E07"/>
    <w:rsid w:val="00E06CF0"/>
    <w:rsid w:val="00E070DB"/>
    <w:rsid w:val="00E0713F"/>
    <w:rsid w:val="00E10DB3"/>
    <w:rsid w:val="00E11BD2"/>
    <w:rsid w:val="00E132ED"/>
    <w:rsid w:val="00E16307"/>
    <w:rsid w:val="00E16B61"/>
    <w:rsid w:val="00E17190"/>
    <w:rsid w:val="00E171F3"/>
    <w:rsid w:val="00E17905"/>
    <w:rsid w:val="00E22ADB"/>
    <w:rsid w:val="00E24672"/>
    <w:rsid w:val="00E24E1C"/>
    <w:rsid w:val="00E27840"/>
    <w:rsid w:val="00E3003E"/>
    <w:rsid w:val="00E30932"/>
    <w:rsid w:val="00E31184"/>
    <w:rsid w:val="00E54C56"/>
    <w:rsid w:val="00E57419"/>
    <w:rsid w:val="00E638EC"/>
    <w:rsid w:val="00E728E1"/>
    <w:rsid w:val="00E73D5D"/>
    <w:rsid w:val="00E74F2C"/>
    <w:rsid w:val="00E81D22"/>
    <w:rsid w:val="00E81F1F"/>
    <w:rsid w:val="00E81F3E"/>
    <w:rsid w:val="00E82142"/>
    <w:rsid w:val="00E828B7"/>
    <w:rsid w:val="00E85BBE"/>
    <w:rsid w:val="00E86E67"/>
    <w:rsid w:val="00E87CAE"/>
    <w:rsid w:val="00E917DF"/>
    <w:rsid w:val="00E91832"/>
    <w:rsid w:val="00E91EDA"/>
    <w:rsid w:val="00E9768F"/>
    <w:rsid w:val="00E9769A"/>
    <w:rsid w:val="00EA12C8"/>
    <w:rsid w:val="00EA2F92"/>
    <w:rsid w:val="00EA57EB"/>
    <w:rsid w:val="00EA5808"/>
    <w:rsid w:val="00EB0433"/>
    <w:rsid w:val="00EB1565"/>
    <w:rsid w:val="00EB1E66"/>
    <w:rsid w:val="00EB5F43"/>
    <w:rsid w:val="00EC2226"/>
    <w:rsid w:val="00EC5350"/>
    <w:rsid w:val="00ED03A4"/>
    <w:rsid w:val="00ED1119"/>
    <w:rsid w:val="00ED21A8"/>
    <w:rsid w:val="00ED2422"/>
    <w:rsid w:val="00ED5184"/>
    <w:rsid w:val="00EE0CD5"/>
    <w:rsid w:val="00EE24C0"/>
    <w:rsid w:val="00EE2CEF"/>
    <w:rsid w:val="00EE58ED"/>
    <w:rsid w:val="00EE5F8A"/>
    <w:rsid w:val="00EE6AA1"/>
    <w:rsid w:val="00EF0447"/>
    <w:rsid w:val="00EF064D"/>
    <w:rsid w:val="00EF0888"/>
    <w:rsid w:val="00EF2C9A"/>
    <w:rsid w:val="00EF4032"/>
    <w:rsid w:val="00EF7D59"/>
    <w:rsid w:val="00F00361"/>
    <w:rsid w:val="00F044A8"/>
    <w:rsid w:val="00F04639"/>
    <w:rsid w:val="00F10097"/>
    <w:rsid w:val="00F109B0"/>
    <w:rsid w:val="00F112D0"/>
    <w:rsid w:val="00F1408A"/>
    <w:rsid w:val="00F14662"/>
    <w:rsid w:val="00F172BF"/>
    <w:rsid w:val="00F2091F"/>
    <w:rsid w:val="00F2194E"/>
    <w:rsid w:val="00F22866"/>
    <w:rsid w:val="00F27675"/>
    <w:rsid w:val="00F27A97"/>
    <w:rsid w:val="00F30A3B"/>
    <w:rsid w:val="00F31222"/>
    <w:rsid w:val="00F31484"/>
    <w:rsid w:val="00F31838"/>
    <w:rsid w:val="00F32194"/>
    <w:rsid w:val="00F34350"/>
    <w:rsid w:val="00F343C9"/>
    <w:rsid w:val="00F3570A"/>
    <w:rsid w:val="00F37035"/>
    <w:rsid w:val="00F37C87"/>
    <w:rsid w:val="00F40FF7"/>
    <w:rsid w:val="00F42BB8"/>
    <w:rsid w:val="00F44FA6"/>
    <w:rsid w:val="00F5377C"/>
    <w:rsid w:val="00F5507D"/>
    <w:rsid w:val="00F6279E"/>
    <w:rsid w:val="00F628FE"/>
    <w:rsid w:val="00F62D02"/>
    <w:rsid w:val="00F62D5D"/>
    <w:rsid w:val="00F63498"/>
    <w:rsid w:val="00F712FE"/>
    <w:rsid w:val="00F73D7E"/>
    <w:rsid w:val="00F81D8A"/>
    <w:rsid w:val="00F84061"/>
    <w:rsid w:val="00F91ADA"/>
    <w:rsid w:val="00F94F9E"/>
    <w:rsid w:val="00F96C00"/>
    <w:rsid w:val="00FA1579"/>
    <w:rsid w:val="00FA595E"/>
    <w:rsid w:val="00FA7421"/>
    <w:rsid w:val="00FA7F31"/>
    <w:rsid w:val="00FB3D93"/>
    <w:rsid w:val="00FB6957"/>
    <w:rsid w:val="00FC097D"/>
    <w:rsid w:val="00FD01E2"/>
    <w:rsid w:val="00FE04B6"/>
    <w:rsid w:val="00FE354A"/>
    <w:rsid w:val="00FE40A4"/>
    <w:rsid w:val="00FE4C37"/>
    <w:rsid w:val="00FE4E0E"/>
    <w:rsid w:val="00FE6C46"/>
    <w:rsid w:val="00FF0920"/>
    <w:rsid w:val="00FF6FF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2774"/>
  <w15:docId w15:val="{73976725-4821-41F5-A790-C6479AA3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E6"/>
    <w:rPr>
      <w:rFonts w:ascii="Segoe UI" w:hAnsi="Segoe UI" w:cs="Segoe UI"/>
      <w:sz w:val="18"/>
      <w:szCs w:val="18"/>
    </w:rPr>
  </w:style>
  <w:style w:type="character" w:customStyle="1" w:styleId="Style2">
    <w:name w:val="Style2"/>
    <w:rsid w:val="0096618A"/>
    <w:rPr>
      <w:rFonts w:cs="2  Yagut"/>
      <w:szCs w:val="22"/>
      <w:lang w:bidi="fa-IR"/>
    </w:rPr>
  </w:style>
  <w:style w:type="table" w:styleId="TableGrid">
    <w:name w:val="Table Grid"/>
    <w:basedOn w:val="TableNormal"/>
    <w:uiPriority w:val="39"/>
    <w:rsid w:val="0040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DC4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4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BD"/>
  </w:style>
  <w:style w:type="paragraph" w:styleId="Footer">
    <w:name w:val="footer"/>
    <w:basedOn w:val="Normal"/>
    <w:link w:val="FooterChar"/>
    <w:uiPriority w:val="99"/>
    <w:unhideWhenUsed/>
    <w:rsid w:val="0004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BD"/>
  </w:style>
  <w:style w:type="paragraph" w:styleId="NormalWeb">
    <w:name w:val="Normal (Web)"/>
    <w:basedOn w:val="Normal"/>
    <w:uiPriority w:val="99"/>
    <w:unhideWhenUsed/>
    <w:rsid w:val="00E2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90FB-C276-46DF-852F-55F2674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j.nori</dc:creator>
  <cp:lastModifiedBy>Asal Eslami</cp:lastModifiedBy>
  <cp:revision>2</cp:revision>
  <cp:lastPrinted>2026-06-02T07:48:00Z</cp:lastPrinted>
  <dcterms:created xsi:type="dcterms:W3CDTF">2026-06-08T05:00:00Z</dcterms:created>
  <dcterms:modified xsi:type="dcterms:W3CDTF">2026-06-08T05:00:00Z</dcterms:modified>
</cp:coreProperties>
</file>